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E6B" w:rsidRPr="00E03B36" w:rsidRDefault="002B2211" w:rsidP="002545DD">
      <w:pPr>
        <w:shd w:val="clear" w:color="auto" w:fill="FFFFFF" w:themeFill="background1"/>
        <w:spacing w:after="0" w:line="240" w:lineRule="auto"/>
        <w:ind w:right="29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L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K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480B90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I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J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</w:p>
    <w:p w:rsidR="00BF1E6B" w:rsidRPr="00E03B36" w:rsidRDefault="002B2211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Latn-R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</w:p>
    <w:p w:rsidR="00BF1E6B" w:rsidRPr="00E03B36" w:rsidRDefault="00BF1E6B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01 </w:t>
      </w:r>
      <w:r w:rsidR="002B2211"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Pr="00E03B36">
        <w:rPr>
          <w:rFonts w:ascii="Arial" w:eastAsia="Times New Roman" w:hAnsi="Arial" w:cs="Arial"/>
          <w:sz w:val="24"/>
          <w:szCs w:val="24"/>
          <w:lang w:val="sr-Cyrl-RS"/>
        </w:rPr>
        <w:t>06-2/</w:t>
      </w:r>
      <w:r w:rsidR="0072690F">
        <w:rPr>
          <w:rFonts w:ascii="Arial" w:eastAsia="Times New Roman" w:hAnsi="Arial" w:cs="Arial"/>
          <w:sz w:val="24"/>
          <w:szCs w:val="24"/>
          <w:lang w:val="sr-Cyrl-RS"/>
        </w:rPr>
        <w:t>49</w:t>
      </w:r>
      <w:r w:rsidR="001F67E4">
        <w:rPr>
          <w:rFonts w:ascii="Arial" w:eastAsia="Times New Roman" w:hAnsi="Arial" w:cs="Arial"/>
          <w:sz w:val="24"/>
          <w:szCs w:val="24"/>
          <w:lang w:val="sr-Cyrl-RS"/>
        </w:rPr>
        <w:t>-24</w:t>
      </w:r>
    </w:p>
    <w:p w:rsidR="00BF1E6B" w:rsidRPr="00E03B36" w:rsidRDefault="0072690F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10.</w:t>
      </w:r>
      <w:r w:rsidR="001F67E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2B2211">
        <w:rPr>
          <w:rFonts w:ascii="Arial" w:eastAsia="Times New Roman" w:hAnsi="Arial" w:cs="Arial"/>
          <w:sz w:val="24"/>
          <w:szCs w:val="24"/>
          <w:lang w:val="sr-Cyrl-RS"/>
        </w:rPr>
        <w:t>maj</w:t>
      </w:r>
      <w:r w:rsidR="001F67E4">
        <w:rPr>
          <w:rFonts w:ascii="Arial" w:eastAsia="Times New Roman" w:hAnsi="Arial" w:cs="Arial"/>
          <w:sz w:val="24"/>
          <w:szCs w:val="24"/>
          <w:lang w:val="sr-Cyrl-RS"/>
        </w:rPr>
        <w:t xml:space="preserve"> 2024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 w:rsidR="002B2211">
        <w:rPr>
          <w:rFonts w:ascii="Arial" w:eastAsia="Times New Roman" w:hAnsi="Arial" w:cs="Arial"/>
          <w:sz w:val="24"/>
          <w:szCs w:val="24"/>
          <w:lang w:val="sr-Cyrl-RS"/>
        </w:rPr>
        <w:t>godine</w:t>
      </w:r>
    </w:p>
    <w:p w:rsidR="00BF1E6B" w:rsidRPr="00E03B36" w:rsidRDefault="002B2211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B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o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</w:p>
    <w:p w:rsidR="00BF1E6B" w:rsidRPr="00E03B36" w:rsidRDefault="00BF1E6B" w:rsidP="002545DD">
      <w:pPr>
        <w:shd w:val="clear" w:color="auto" w:fill="FFFFFF" w:themeFill="background1"/>
        <w:tabs>
          <w:tab w:val="left" w:pos="1800"/>
        </w:tabs>
        <w:spacing w:after="0" w:line="240" w:lineRule="auto"/>
        <w:ind w:right="18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BF1E6B" w:rsidRPr="00E03B36" w:rsidRDefault="00BF1E6B" w:rsidP="002545DD">
      <w:pPr>
        <w:shd w:val="clear" w:color="auto" w:fill="FFFFFF" w:themeFill="background1"/>
        <w:spacing w:after="0" w:line="240" w:lineRule="auto"/>
        <w:ind w:right="187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F1E6B" w:rsidRPr="00E03B36" w:rsidRDefault="002B2211" w:rsidP="002545DD">
      <w:pPr>
        <w:shd w:val="clear" w:color="auto" w:fill="FFFFFF" w:themeFill="background1"/>
        <w:spacing w:after="120" w:line="240" w:lineRule="auto"/>
        <w:ind w:right="187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>
        <w:rPr>
          <w:rFonts w:ascii="Arial" w:eastAsia="Times New Roman" w:hAnsi="Arial" w:cs="Arial"/>
          <w:b/>
          <w:sz w:val="36"/>
          <w:szCs w:val="36"/>
          <w:lang w:val="ru-RU"/>
        </w:rPr>
        <w:t>Z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A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P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S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N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I</w:t>
      </w:r>
      <w:r w:rsidR="00BF1E6B" w:rsidRPr="00E03B36">
        <w:rPr>
          <w:rFonts w:ascii="Arial" w:eastAsia="Times New Roman" w:hAnsi="Arial" w:cs="Arial"/>
          <w:b/>
          <w:sz w:val="36"/>
          <w:szCs w:val="36"/>
          <w:lang w:val="ru-RU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ru-RU"/>
        </w:rPr>
        <w:t>K</w:t>
      </w:r>
    </w:p>
    <w:p w:rsidR="00BF1E6B" w:rsidRPr="00E03B36" w:rsidRDefault="002B2211" w:rsidP="002545D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DRUGE</w:t>
      </w:r>
      <w:r w:rsidR="0072690F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SEDNICE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PRVOG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REDOVNOG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ZASEDANjA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</w:p>
    <w:p w:rsidR="00BF1E6B" w:rsidRPr="00E03B36" w:rsidRDefault="002B2211" w:rsidP="002545DD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ru-RU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NARODNE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SKUPŠ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TINE</w:t>
      </w:r>
      <w:r w:rsidR="001F67E4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REPUBLIKE</w:t>
      </w:r>
      <w:r w:rsidR="001F67E4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SRBIJE</w:t>
      </w:r>
      <w:r w:rsidR="001F67E4">
        <w:rPr>
          <w:rFonts w:ascii="Arial" w:eastAsia="Times New Roman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U</w:t>
      </w:r>
      <w:r w:rsidR="001F67E4">
        <w:rPr>
          <w:rFonts w:ascii="Arial" w:eastAsia="Times New Roman" w:hAnsi="Arial" w:cs="Arial"/>
          <w:b/>
          <w:sz w:val="28"/>
          <w:szCs w:val="28"/>
          <w:lang w:val="ru-RU"/>
        </w:rPr>
        <w:t xml:space="preserve"> 2024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ru-RU"/>
        </w:rPr>
        <w:t>GODINI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ru-RU"/>
        </w:rPr>
        <w:t xml:space="preserve">, </w:t>
      </w:r>
    </w:p>
    <w:p w:rsidR="00BF1E6B" w:rsidRPr="00E03B36" w:rsidRDefault="002B2211" w:rsidP="002545DD">
      <w:pPr>
        <w:shd w:val="clear" w:color="auto" w:fill="FFFFFF" w:themeFill="background1"/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ru-RU"/>
        </w:rPr>
        <w:t>ODRŽANE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</w:t>
      </w:r>
      <w:r w:rsidR="0072690F">
        <w:rPr>
          <w:rFonts w:ascii="Arial" w:eastAsia="Times New Roman" w:hAnsi="Arial" w:cs="Arial"/>
          <w:b/>
          <w:sz w:val="28"/>
          <w:szCs w:val="28"/>
          <w:lang w:val="sr-Cyrl-RS"/>
        </w:rPr>
        <w:t>10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MAJA</w:t>
      </w:r>
      <w:r w:rsidR="001F67E4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2024</w:t>
      </w:r>
      <w:r w:rsidR="00BF1E6B" w:rsidRPr="00E03B36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RS"/>
        </w:rPr>
        <w:t>GODINE</w:t>
      </w:r>
    </w:p>
    <w:p w:rsidR="00BF1E6B" w:rsidRPr="00E03B36" w:rsidRDefault="00BF1E6B" w:rsidP="002545DD">
      <w:pPr>
        <w:spacing w:after="0" w:line="240" w:lineRule="auto"/>
        <w:rPr>
          <w:lang w:val="sr-Cyrl-CS"/>
        </w:rPr>
      </w:pPr>
    </w:p>
    <w:p w:rsidR="000530CD" w:rsidRPr="00E03B36" w:rsidRDefault="002B2211" w:rsidP="002545DD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>Sednica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je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počela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u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72690F">
        <w:rPr>
          <w:rFonts w:ascii="Arial" w:hAnsi="Arial" w:cs="Arial"/>
          <w:sz w:val="24"/>
          <w:szCs w:val="24"/>
          <w:lang w:val="sr-Cyrl-CS"/>
        </w:rPr>
        <w:t>4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časova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i</w:t>
      </w:r>
      <w:r w:rsidR="00CE3D2E">
        <w:rPr>
          <w:rFonts w:ascii="Arial" w:hAnsi="Arial" w:cs="Arial"/>
          <w:sz w:val="24"/>
          <w:szCs w:val="24"/>
          <w:lang w:val="sr-Cyrl-CS"/>
        </w:rPr>
        <w:t xml:space="preserve"> 1</w:t>
      </w:r>
      <w:r w:rsidR="00BF1E6B" w:rsidRPr="00E03B36">
        <w:rPr>
          <w:rFonts w:ascii="Arial" w:hAnsi="Arial" w:cs="Arial"/>
          <w:sz w:val="24"/>
          <w:szCs w:val="24"/>
          <w:lang w:val="sr-Cyrl-CS"/>
        </w:rPr>
        <w:t>0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minuta</w:t>
      </w:r>
      <w:r w:rsidR="0072690F">
        <w:rPr>
          <w:rFonts w:ascii="Arial" w:hAnsi="Arial" w:cs="Arial"/>
          <w:sz w:val="24"/>
          <w:szCs w:val="24"/>
          <w:lang w:val="sr-Cyrl-CS"/>
        </w:rPr>
        <w:t>.</w:t>
      </w:r>
      <w:r w:rsidR="00BF1E6B" w:rsidRPr="00E03B36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530CD" w:rsidRPr="00E03B36" w:rsidRDefault="002B2211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CE3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CE3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predsedavala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Ana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Brnabić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4D19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4D19F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</w:p>
    <w:p w:rsidR="000530CD" w:rsidRPr="00E03B36" w:rsidRDefault="002B2211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</w:rPr>
        <w:t>,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prisutnosti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F1E6B" w:rsidRPr="00E03B36">
        <w:rPr>
          <w:rFonts w:ascii="Arial" w:eastAsia="Times New Roman" w:hAnsi="Arial" w:cs="Arial"/>
          <w:sz w:val="24"/>
          <w:szCs w:val="24"/>
        </w:rPr>
        <w:t>,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konstatov</w:t>
      </w:r>
      <w:r>
        <w:rPr>
          <w:rFonts w:ascii="Arial" w:eastAsia="Times New Roman" w:hAnsi="Arial" w:cs="Arial"/>
          <w:sz w:val="24"/>
          <w:szCs w:val="24"/>
          <w:lang w:val="sr-Cyrl-RS"/>
        </w:rPr>
        <w:t>ala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prisustvuje</w:t>
      </w:r>
      <w:r w:rsidR="00CE3D2E">
        <w:rPr>
          <w:rFonts w:ascii="Arial" w:eastAsia="Times New Roman" w:hAnsi="Arial" w:cs="Arial"/>
          <w:sz w:val="24"/>
          <w:szCs w:val="24"/>
          <w:lang w:val="sr-Cyrl-CS"/>
        </w:rPr>
        <w:t xml:space="preserve"> 1</w:t>
      </w:r>
      <w:r w:rsidR="0072690F">
        <w:rPr>
          <w:rFonts w:ascii="Arial" w:eastAsia="Times New Roman" w:hAnsi="Arial" w:cs="Arial"/>
          <w:sz w:val="24"/>
          <w:szCs w:val="24"/>
          <w:lang w:val="sr-Cyrl-CS"/>
        </w:rPr>
        <w:t>16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CE3D2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CE3D2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72690F">
        <w:rPr>
          <w:rFonts w:ascii="Arial" w:eastAsia="Times New Roman" w:hAnsi="Arial" w:cs="Arial"/>
          <w:sz w:val="24"/>
          <w:szCs w:val="24"/>
          <w:lang w:val="sr-Cyrl-RS"/>
        </w:rPr>
        <w:t>186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530CD" w:rsidRPr="00E03B36" w:rsidRDefault="002B2211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D43A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D43A9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prisustvuju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Vladimir</w:t>
      </w:r>
      <w:r w:rsidR="007269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Pajić</w:t>
      </w:r>
      <w:r w:rsidR="007269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7269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Slobodan</w:t>
      </w:r>
      <w:r w:rsidR="0072690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Petrović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0530CD" w:rsidRPr="0072690F" w:rsidRDefault="002B2211" w:rsidP="002545DD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Prema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evidenciji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prisustvovali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nisu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obavestili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sprečenosti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poslanici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>:</w:t>
      </w:r>
      <w:r w:rsidR="002A30AA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Andrijana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Aleksandrov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Ivan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Antić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Živan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Bajić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Bojović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Gnjidić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Tijana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Davidovac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Zoran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Dragišić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Đilas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6E4B14" w:rsidRP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Ivanović</w:t>
      </w:r>
      <w:r w:rsidR="006E4B14" w:rsidRPr="00BF6E9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F6E9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Jadranka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Miloš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Jovanović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6E4B14" w:rsidRP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Bogdana</w:t>
      </w:r>
      <w:r w:rsidR="006E4B14" w:rsidRP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Koljević</w:t>
      </w:r>
      <w:r w:rsidR="006E4B14" w:rsidRP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Grifit</w:t>
      </w:r>
      <w:r w:rsidR="006E4B14" w:rsidRPr="00BF6E9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BF6E90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Ana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Krstić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E4B14" w:rsidRPr="0072690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Selma</w:t>
      </w:r>
      <w:r w:rsidR="006E4B14" w:rsidRP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Kučević</w:t>
      </w:r>
      <w:r w:rsidR="006E4B14" w:rsidRPr="00BF6E90">
        <w:rPr>
          <w:rFonts w:ascii="Arial" w:eastAsia="Times New Roman" w:hAnsi="Arial" w:cs="Arial"/>
          <w:sz w:val="24"/>
          <w:szCs w:val="24"/>
          <w:lang w:val="sr-Cyrl-CS"/>
        </w:rPr>
        <w:t>,</w:t>
      </w:r>
      <w:r w:rsidR="006E4B14" w:rsidRPr="0072690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Siniša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Ljepojević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Marković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Svetlana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Milijić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Vojislav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Mihailović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Branimir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Dragan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Nikolić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Pavlović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prof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dr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Balint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Pastor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Slavica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Radovanović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Nikola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Radosavljević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Željko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Rebrača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Marijan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Rističević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Ristović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Života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Starčević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Natalija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Stojmenović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Jožef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Tobiaš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mr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Nenad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Tomašević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Jelena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Bogdanović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Mladen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Grujić</w:t>
      </w:r>
      <w:r w:rsidR="00BF6E90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0530CD" w:rsidRDefault="002B2211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9C758F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obavestila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sazvana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kraćem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roka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utvrđenog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86.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izuzetno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petak</w:t>
      </w:r>
      <w:r w:rsidR="0072690F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dakle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mimo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dana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utvrđenih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87.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ru-RU"/>
        </w:rPr>
        <w:t>zbog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potrebe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skupština</w:t>
      </w:r>
      <w:r w:rsidR="00BF1E6B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što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razmotri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predloge</w:t>
      </w:r>
      <w:r w:rsidR="007269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akata</w:t>
      </w:r>
      <w:r w:rsidR="0072690F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iz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predloženog</w:t>
      </w:r>
      <w:r w:rsidR="00BF1E6B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dnevnog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reda</w:t>
      </w:r>
      <w:r w:rsidR="00BF1E6B" w:rsidRPr="00E03B36">
        <w:rPr>
          <w:rFonts w:ascii="Arial" w:eastAsia="Times New Roman" w:hAnsi="Arial" w:cs="Arial"/>
          <w:sz w:val="24"/>
          <w:szCs w:val="24"/>
          <w:lang w:val="ru-RU"/>
        </w:rPr>
        <w:t>.</w:t>
      </w:r>
    </w:p>
    <w:p w:rsidR="00261333" w:rsidRPr="00E03B36" w:rsidRDefault="00261333" w:rsidP="002545DD">
      <w:pPr>
        <w:spacing w:before="120" w:after="12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u-RU"/>
        </w:rPr>
      </w:pPr>
    </w:p>
    <w:p w:rsidR="00CD5082" w:rsidRDefault="002B2211" w:rsidP="00CD5082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utvrđivanje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8A65D4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>.</w:t>
      </w:r>
    </w:p>
    <w:p w:rsidR="00CE79EA" w:rsidRPr="00CD5082" w:rsidRDefault="002B2211" w:rsidP="00CD5082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72690F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72690F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726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726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Palma</w:t>
      </w:r>
      <w:r w:rsidR="0072690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726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72690F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72690F" w:rsidRPr="00E03B36">
        <w:rPr>
          <w:rFonts w:ascii="Arial" w:hAnsi="Arial" w:cs="Arial"/>
          <w:sz w:val="24"/>
          <w:szCs w:val="24"/>
        </w:rPr>
        <w:t>,</w:t>
      </w:r>
      <w:r w:rsidR="0072690F" w:rsidRPr="00E03B36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72690F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72690F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72690F" w:rsidRPr="00E03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stavi</w:t>
      </w:r>
      <w:r w:rsidR="0072690F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72690F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72690F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72690F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</w:rPr>
        <w:t>redlog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lastRenderedPageBreak/>
        <w:t>odluke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izmeni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</w:rPr>
        <w:t>dluke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izboru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zamenika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</w:t>
      </w:r>
      <w:r>
        <w:rPr>
          <w:rFonts w:ascii="Arial" w:eastAsia="Times New Roman" w:hAnsi="Arial" w:cs="Arial"/>
          <w:sz w:val="24"/>
          <w:szCs w:val="24"/>
        </w:rPr>
        <w:t>arodne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skupštine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</w:rPr>
        <w:t>epublike</w:t>
      </w:r>
      <w:r w:rsidR="0072690F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</w:rPr>
        <w:t>rbije</w:t>
      </w:r>
      <w:r w:rsidR="0072690F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72690F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72690F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72690F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72690F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72690F" w:rsidRPr="00E03B36">
        <w:rPr>
          <w:rFonts w:ascii="Arial" w:hAnsi="Arial" w:cs="Arial"/>
          <w:sz w:val="24"/>
          <w:szCs w:val="24"/>
        </w:rPr>
        <w:t xml:space="preserve"> </w:t>
      </w:r>
      <w:r w:rsidR="0072690F">
        <w:rPr>
          <w:rFonts w:ascii="Arial" w:hAnsi="Arial" w:cs="Arial"/>
          <w:sz w:val="24"/>
          <w:szCs w:val="24"/>
          <w:lang w:val="sr-Cyrl-RS"/>
        </w:rPr>
        <w:t>24</w:t>
      </w:r>
      <w:r w:rsidR="0072690F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aprila</w:t>
      </w:r>
      <w:r w:rsidR="0072690F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72690F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2690F">
        <w:rPr>
          <w:rFonts w:ascii="Arial" w:hAnsi="Arial" w:cs="Arial"/>
          <w:sz w:val="24"/>
          <w:szCs w:val="24"/>
          <w:lang w:val="sr-Cyrl-RS"/>
        </w:rPr>
        <w:t>195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2690F">
        <w:rPr>
          <w:rFonts w:ascii="Arial" w:hAnsi="Arial" w:cs="Arial"/>
          <w:sz w:val="24"/>
          <w:szCs w:val="24"/>
          <w:lang w:val="sr-Cyrl-RS"/>
        </w:rPr>
        <w:t>160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</w:t>
      </w:r>
      <w:r w:rsidR="00342625">
        <w:rPr>
          <w:rFonts w:ascii="Arial" w:hAnsi="Arial" w:cs="Arial"/>
          <w:sz w:val="24"/>
          <w:szCs w:val="24"/>
        </w:rPr>
        <w:t>o</w:t>
      </w:r>
      <w:r w:rsidR="0083460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83460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83460C">
        <w:rPr>
          <w:rFonts w:ascii="Arial" w:hAnsi="Arial" w:cs="Arial"/>
          <w:sz w:val="24"/>
          <w:szCs w:val="24"/>
          <w:lang w:val="sr-Cyrl-RS"/>
        </w:rPr>
        <w:t xml:space="preserve"> 35</w:t>
      </w:r>
      <w:r w:rsidR="0072690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2690F" w:rsidRPr="00E03B36">
        <w:rPr>
          <w:rFonts w:ascii="Arial" w:hAnsi="Arial" w:cs="Arial"/>
          <w:sz w:val="24"/>
          <w:szCs w:val="24"/>
          <w:lang w:val="sr-Cyrl-RS"/>
        </w:rPr>
        <w:t>)</w:t>
      </w:r>
      <w:r w:rsidR="0072690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D437F5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D437F5" w:rsidRPr="00E03B3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C758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stane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D437F5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D437F5" w:rsidRPr="00E03B36">
        <w:rPr>
          <w:rFonts w:ascii="Arial" w:hAnsi="Arial" w:cs="Arial"/>
          <w:sz w:val="24"/>
          <w:szCs w:val="24"/>
        </w:rPr>
        <w:t>,</w:t>
      </w:r>
      <w:r w:rsidR="00E845F7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D437F5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D437F5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E845F7" w:rsidRPr="00E03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stavi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E845F7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</w:rPr>
        <w:t>redlog</w:t>
      </w:r>
      <w:r w:rsidR="004835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4835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4835EE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izmenama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</w:rPr>
        <w:t>dluke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izboru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zamenika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</w:t>
      </w:r>
      <w:r>
        <w:rPr>
          <w:rFonts w:ascii="Arial" w:eastAsia="Times New Roman" w:hAnsi="Arial" w:cs="Arial"/>
          <w:sz w:val="24"/>
          <w:szCs w:val="24"/>
        </w:rPr>
        <w:t>arodne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skupštine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</w:rPr>
        <w:t>epublike</w:t>
      </w:r>
      <w:r w:rsidR="00D437F5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</w:rPr>
        <w:t>rbije</w:t>
      </w:r>
      <w:r w:rsidR="00D437F5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D437F5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D437F5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D437F5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D437F5" w:rsidRPr="00E03B36">
        <w:rPr>
          <w:rFonts w:ascii="Arial" w:hAnsi="Arial" w:cs="Arial"/>
          <w:sz w:val="24"/>
          <w:szCs w:val="24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835EE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D437F5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D437F5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474882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>195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>, 1</w:t>
      </w:r>
      <w:r w:rsidR="00C8393A">
        <w:rPr>
          <w:rFonts w:ascii="Arial" w:hAnsi="Arial" w:cs="Arial"/>
          <w:sz w:val="24"/>
          <w:szCs w:val="24"/>
          <w:lang w:val="sr-Cyrl-RS"/>
        </w:rPr>
        <w:t>60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474882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>34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393A">
        <w:rPr>
          <w:rFonts w:ascii="Arial" w:hAnsi="Arial" w:cs="Arial"/>
          <w:sz w:val="24"/>
          <w:szCs w:val="24"/>
          <w:lang w:val="sr-Cyrl-RS"/>
        </w:rPr>
        <w:t>,</w:t>
      </w:r>
      <w:r w:rsidR="00C8393A" w:rsidRPr="00E03B36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C8393A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C8393A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C8393A" w:rsidRPr="00E03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stavi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C839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sastavu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Parlamentarnog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stabilizaciju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pridruživanje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C8393A" w:rsidRPr="00C839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393A" w:rsidRPr="00C8393A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C8393A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8393A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C8393A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C8393A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195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>, 1</w:t>
      </w:r>
      <w:r w:rsidR="00C8393A">
        <w:rPr>
          <w:rFonts w:ascii="Arial" w:hAnsi="Arial" w:cs="Arial"/>
          <w:sz w:val="24"/>
          <w:szCs w:val="24"/>
          <w:lang w:val="sr-Cyrl-RS"/>
        </w:rPr>
        <w:t>49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>46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>)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8393A">
        <w:rPr>
          <w:rFonts w:ascii="Arial" w:hAnsi="Arial" w:cs="Arial"/>
          <w:sz w:val="24"/>
          <w:szCs w:val="24"/>
          <w:lang w:val="sr-Cyrl-RS"/>
        </w:rPr>
        <w:t>,</w:t>
      </w:r>
      <w:r w:rsidR="00C8393A" w:rsidRPr="00E03B36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C8393A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C8393A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C8393A" w:rsidRPr="00E03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stavi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C8393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</w:t>
      </w:r>
      <w:r w:rsidR="00C8393A" w:rsidRPr="00C8393A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ma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sastavu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stalnih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delegacija</w:t>
      </w:r>
      <w:r w:rsidR="00C8393A" w:rsidRPr="00261333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Narodne</w:t>
      </w:r>
      <w:r w:rsidR="00C8393A" w:rsidRPr="00261333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skupštine</w:t>
      </w:r>
      <w:r w:rsidR="00C8393A" w:rsidRPr="00261333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Republike</w:t>
      </w:r>
      <w:r w:rsidR="00C8393A" w:rsidRPr="00261333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Srbije</w:t>
      </w:r>
      <w:r w:rsidR="00C8393A" w:rsidRPr="00261333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u</w:t>
      </w:r>
      <w:r w:rsidR="00C8393A" w:rsidRPr="00261333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međunarodnim</w:t>
      </w:r>
      <w:r w:rsidR="00C8393A" w:rsidRPr="00C839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parlamentarnim</w:t>
      </w:r>
      <w:r w:rsidR="00181D0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institucijama</w:t>
      </w:r>
      <w:r w:rsidR="00C8393A">
        <w:rPr>
          <w:rFonts w:ascii="Arial" w:hAnsi="Arial" w:cs="Arial"/>
          <w:sz w:val="24"/>
          <w:szCs w:val="24"/>
          <w:lang w:val="sr-Cyrl-RS"/>
        </w:rPr>
        <w:t>,</w:t>
      </w:r>
      <w:r w:rsidR="00C8393A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C8393A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C8393A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C8393A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C8393A" w:rsidRPr="00E03B36">
        <w:rPr>
          <w:rFonts w:ascii="Arial" w:hAnsi="Arial" w:cs="Arial"/>
          <w:sz w:val="24"/>
          <w:szCs w:val="24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8.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8393A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C8393A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C8393A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196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8393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>, 1</w:t>
      </w:r>
      <w:r w:rsidR="00C8393A">
        <w:rPr>
          <w:rFonts w:ascii="Arial" w:hAnsi="Arial" w:cs="Arial"/>
          <w:sz w:val="24"/>
          <w:szCs w:val="24"/>
          <w:lang w:val="sr-Cyrl-RS"/>
        </w:rPr>
        <w:t>4</w:t>
      </w:r>
      <w:r w:rsidR="00CE79EA">
        <w:rPr>
          <w:rFonts w:ascii="Arial" w:hAnsi="Arial" w:cs="Arial"/>
          <w:sz w:val="24"/>
          <w:szCs w:val="24"/>
          <w:lang w:val="sr-Cyrl-RS"/>
        </w:rPr>
        <w:t>8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6C3C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6C3C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uzdržao</w:t>
      </w:r>
      <w:r w:rsidR="006C3CA6">
        <w:rPr>
          <w:rFonts w:ascii="Arial" w:hAnsi="Arial" w:cs="Arial"/>
          <w:sz w:val="24"/>
          <w:szCs w:val="24"/>
          <w:lang w:val="sr-Cyrl-RS"/>
        </w:rPr>
        <w:t>,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393A">
        <w:rPr>
          <w:rFonts w:ascii="Arial" w:hAnsi="Arial" w:cs="Arial"/>
          <w:sz w:val="24"/>
          <w:szCs w:val="24"/>
          <w:lang w:val="sr-Cyrl-RS"/>
        </w:rPr>
        <w:t>4</w:t>
      </w:r>
      <w:r w:rsidR="00CE79EA">
        <w:rPr>
          <w:rFonts w:ascii="Arial" w:hAnsi="Arial" w:cs="Arial"/>
          <w:sz w:val="24"/>
          <w:szCs w:val="24"/>
          <w:lang w:val="sr-Cyrl-RS"/>
        </w:rPr>
        <w:t>7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8393A" w:rsidRPr="00E03B36">
        <w:rPr>
          <w:rFonts w:ascii="Arial" w:hAnsi="Arial" w:cs="Arial"/>
          <w:sz w:val="24"/>
          <w:szCs w:val="24"/>
          <w:lang w:val="sr-Cyrl-RS"/>
        </w:rPr>
        <w:t>)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37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narodn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ih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poslanika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u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Narodnoj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skupštini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Republike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Srbije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E79EA">
        <w:rPr>
          <w:rFonts w:ascii="Arial" w:hAnsi="Arial" w:cs="Arial"/>
          <w:sz w:val="24"/>
          <w:szCs w:val="24"/>
          <w:lang w:val="sr-Cyrl-RS"/>
        </w:rPr>
        <w:t>,</w:t>
      </w:r>
      <w:r w:rsidR="00CE79EA" w:rsidRPr="00E03B36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CE79EA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CE79EA" w:rsidRPr="00E03B36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CE79EA" w:rsidRPr="00E03B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stavi</w:t>
      </w:r>
      <w:r w:rsidR="00CE79E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CE79E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CE79E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CE79EA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>Predlog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>zakona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>o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dopunama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>Zakona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>o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jedinstvenom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biračkom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spisku</w:t>
      </w:r>
      <w:r w:rsidR="00CE79EA" w:rsidRPr="00CE79EA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="00CE79EA" w:rsidRPr="00CE79EA">
        <w:rPr>
          <w:sz w:val="24"/>
          <w:szCs w:val="24"/>
          <w:shd w:val="clear" w:color="auto" w:fill="FFFFFF" w:themeFill="background1"/>
          <w:lang w:val="en-GB" w:eastAsia="en-GB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</w:rPr>
        <w:t>koji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su</w:t>
      </w:r>
      <w:r w:rsidR="00CE79EA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podneli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CE79EA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CE79EA" w:rsidRPr="00E03B36">
        <w:rPr>
          <w:rFonts w:ascii="Arial" w:hAnsi="Arial" w:cs="Arial"/>
          <w:sz w:val="24"/>
          <w:szCs w:val="24"/>
        </w:rPr>
        <w:t xml:space="preserve"> 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9.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CE79EA">
        <w:rPr>
          <w:rFonts w:ascii="Arial" w:hAnsi="Arial" w:cs="Arial"/>
          <w:bCs/>
          <w:sz w:val="24"/>
          <w:szCs w:val="24"/>
          <w:lang w:val="sr-Cyrl-RS"/>
        </w:rPr>
        <w:t xml:space="preserve"> 2024</w:t>
      </w:r>
      <w:r w:rsidR="00CE79EA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CE79EA" w:rsidRPr="00CE79EA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CE79EA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 196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>, 1</w:t>
      </w:r>
      <w:r w:rsidR="00CE79EA">
        <w:rPr>
          <w:rFonts w:ascii="Arial" w:hAnsi="Arial" w:cs="Arial"/>
          <w:sz w:val="24"/>
          <w:szCs w:val="24"/>
          <w:lang w:val="sr-Cyrl-RS"/>
        </w:rPr>
        <w:t>66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>,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CE79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79EA">
        <w:rPr>
          <w:rFonts w:ascii="Arial" w:hAnsi="Arial" w:cs="Arial"/>
          <w:sz w:val="24"/>
          <w:szCs w:val="24"/>
          <w:lang w:val="sr-Cyrl-RS"/>
        </w:rPr>
        <w:t>26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CE79EA" w:rsidRPr="00E03B36">
        <w:rPr>
          <w:rFonts w:ascii="Arial" w:hAnsi="Arial" w:cs="Arial"/>
          <w:sz w:val="24"/>
          <w:szCs w:val="24"/>
          <w:lang w:val="sr-Cyrl-RS"/>
        </w:rPr>
        <w:t>)</w:t>
      </w:r>
      <w:r w:rsidR="00CE79EA">
        <w:rPr>
          <w:rFonts w:ascii="Arial" w:hAnsi="Arial" w:cs="Arial"/>
          <w:sz w:val="24"/>
          <w:szCs w:val="24"/>
          <w:lang w:val="sr-Cyrl-RS"/>
        </w:rPr>
        <w:t>.</w:t>
      </w:r>
    </w:p>
    <w:p w:rsidR="009F64E3" w:rsidRDefault="002B2211" w:rsidP="00CE79EA">
      <w:pPr>
        <w:spacing w:before="120" w:after="120" w:line="240" w:lineRule="auto"/>
        <w:ind w:firstLine="720"/>
        <w:jc w:val="both"/>
        <w:rPr>
          <w:rFonts w:ascii="Arial" w:hAnsi="Arial" w:cs="Arial"/>
          <w:bCs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Izjašnjavajući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stavljanje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hitnom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postupku</w:t>
      </w:r>
      <w:r w:rsidR="00460F7E" w:rsidRPr="00CE79E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BF1E6B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14781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814781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814781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03464D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03464D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03464D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181D0A">
        <w:rPr>
          <w:rFonts w:ascii="Arial" w:hAnsi="Arial" w:cs="Arial"/>
          <w:sz w:val="24"/>
          <w:szCs w:val="24"/>
        </w:rPr>
        <w:t xml:space="preserve"> 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E79EA" w:rsidRPr="00CE79E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Narodne</w:t>
      </w:r>
      <w:r w:rsidR="00CE79EA" w:rsidRPr="00CE79EA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skupštine</w:t>
      </w:r>
      <w:r w:rsidR="00CE79EA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F64E3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9F64E3" w:rsidRPr="00CE79EA">
        <w:rPr>
          <w:rFonts w:ascii="Arial" w:hAnsi="Arial" w:cs="Arial"/>
          <w:sz w:val="24"/>
          <w:szCs w:val="24"/>
        </w:rPr>
        <w:t xml:space="preserve">,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9F64E3" w:rsidRPr="00CE79E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9F64E3" w:rsidRPr="00CE79E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9F64E3" w:rsidRPr="00CE79EA">
        <w:rPr>
          <w:rFonts w:ascii="Arial" w:hAnsi="Arial" w:cs="Arial"/>
          <w:sz w:val="24"/>
          <w:szCs w:val="24"/>
        </w:rPr>
        <w:t>,</w:t>
      </w:r>
      <w:r w:rsidR="00984751" w:rsidRPr="00CE7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stavi</w:t>
      </w:r>
      <w:r w:rsidR="009F64E3" w:rsidRPr="00CE7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9F64E3" w:rsidRPr="00CE7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9F64E3" w:rsidRPr="00CE7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984751" w:rsidRPr="00CE79EA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Predlog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odluke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o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izmenama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Odluke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o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organizaciji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i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radu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Službe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Narodne</w:t>
      </w:r>
      <w:r w:rsidR="00CE79EA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  <w:lang w:val="sr-Cyrl-RS"/>
        </w:rPr>
        <w:t>skupštine</w:t>
      </w:r>
      <w:r w:rsidR="00912E96">
        <w:rPr>
          <w:rStyle w:val="Strong"/>
          <w:rFonts w:ascii="Arial" w:hAnsi="Arial" w:cs="Arial"/>
          <w:b w:val="0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koji</w:t>
      </w:r>
      <w:r w:rsidR="0045432D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45432D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podneo</w:t>
      </w:r>
      <w:r w:rsidR="009F64E3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45432D" w:rsidRPr="00CE79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45432D" w:rsidRPr="00CE79E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2E96">
        <w:rPr>
          <w:rFonts w:ascii="Arial" w:hAnsi="Arial" w:cs="Arial"/>
          <w:sz w:val="24"/>
          <w:szCs w:val="24"/>
          <w:lang w:val="sr-Cyrl-RS"/>
        </w:rPr>
        <w:t>9</w:t>
      </w:r>
      <w:r w:rsidR="0045432D" w:rsidRPr="00CE79EA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45432D" w:rsidRPr="00CE79EA">
        <w:rPr>
          <w:rFonts w:ascii="Arial" w:hAnsi="Arial" w:cs="Arial"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sz w:val="24"/>
          <w:szCs w:val="24"/>
          <w:lang w:val="sr-Cyrl-RS"/>
        </w:rPr>
        <w:t>godine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>196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prisutnih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narodnih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>16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glasalo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dva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su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uzdržala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a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 1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78 </w:t>
      </w:r>
      <w:r>
        <w:rPr>
          <w:rFonts w:ascii="Arial" w:hAnsi="Arial" w:cs="Arial"/>
          <w:bCs/>
          <w:sz w:val="24"/>
          <w:szCs w:val="24"/>
          <w:lang w:val="sr-Cyrl-RS"/>
        </w:rPr>
        <w:t>nije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glasalo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>)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</w:t>
      </w:r>
      <w:r w:rsidR="00912E96" w:rsidRP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Poslaničke</w:t>
      </w:r>
      <w:r w:rsidR="00912E9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grupe</w:t>
      </w:r>
      <w:r w:rsidR="00912E96" w:rsidRPr="00912E96"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912E96" w:rsidRPr="00C00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912E96" w:rsidRPr="00C00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12E96" w:rsidRPr="00C0074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Novo</w:t>
      </w:r>
      <w:r w:rsidR="00912E96" w:rsidRPr="00C00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lice</w:t>
      </w:r>
      <w:r w:rsidR="00912E96" w:rsidRPr="00C00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912E96" w:rsidRPr="00C00748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12E96" w:rsidRPr="00C00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se</w:t>
      </w:r>
      <w:r w:rsidR="00912E96" w:rsidRPr="00C00748">
        <w:rPr>
          <w:rFonts w:ascii="Arial" w:hAnsi="Arial" w:cs="Arial"/>
          <w:sz w:val="24"/>
          <w:szCs w:val="24"/>
        </w:rPr>
        <w:t>,</w:t>
      </w:r>
      <w:r w:rsidR="00912E96" w:rsidRPr="00C00748">
        <w:rPr>
          <w:rStyle w:val="Strong"/>
          <w:rFonts w:ascii="Arial" w:hAnsi="Arial" w:cs="Arial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</w:t>
      </w:r>
      <w:r w:rsidR="00912E96" w:rsidRPr="00C00748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hitnom</w:t>
      </w:r>
      <w:r w:rsidR="00912E96" w:rsidRPr="00C00748">
        <w:rPr>
          <w:rStyle w:val="Strong"/>
          <w:rFonts w:ascii="Arial" w:hAnsi="Arial" w:cs="Arial"/>
          <w:b w:val="0"/>
          <w:sz w:val="24"/>
          <w:szCs w:val="24"/>
        </w:rPr>
        <w:t xml:space="preserve"> </w:t>
      </w:r>
      <w:r>
        <w:rPr>
          <w:rStyle w:val="Strong"/>
          <w:rFonts w:ascii="Arial" w:hAnsi="Arial" w:cs="Arial"/>
          <w:b w:val="0"/>
          <w:sz w:val="24"/>
          <w:szCs w:val="24"/>
        </w:rPr>
        <w:t>postupku</w:t>
      </w:r>
      <w:r w:rsidR="00912E96" w:rsidRPr="00C0074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stavi</w:t>
      </w:r>
      <w:r w:rsidR="00912E96" w:rsidRPr="00C00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912E96" w:rsidRPr="00C00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dnevni</w:t>
      </w:r>
      <w:r w:rsidR="00912E96" w:rsidRPr="00C00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red</w:t>
      </w:r>
      <w:r w:rsidR="00912E96" w:rsidRPr="00C0074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</w:t>
      </w:r>
      <w:r>
        <w:rPr>
          <w:rFonts w:ascii="Arial" w:eastAsia="Times New Roman" w:hAnsi="Arial" w:cs="Arial"/>
          <w:sz w:val="24"/>
          <w:szCs w:val="24"/>
        </w:rPr>
        <w:t>redlog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odluke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izmenama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>
        <w:rPr>
          <w:rFonts w:ascii="Arial" w:eastAsia="Times New Roman" w:hAnsi="Arial" w:cs="Arial"/>
          <w:sz w:val="24"/>
          <w:szCs w:val="24"/>
        </w:rPr>
        <w:t>dluke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izboru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i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zamenika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članova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odbora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</w:t>
      </w:r>
      <w:r>
        <w:rPr>
          <w:rFonts w:ascii="Arial" w:eastAsia="Times New Roman" w:hAnsi="Arial" w:cs="Arial"/>
          <w:sz w:val="24"/>
          <w:szCs w:val="24"/>
        </w:rPr>
        <w:t>arodne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skupštine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</w:t>
      </w:r>
      <w:r>
        <w:rPr>
          <w:rFonts w:ascii="Arial" w:eastAsia="Times New Roman" w:hAnsi="Arial" w:cs="Arial"/>
          <w:sz w:val="24"/>
          <w:szCs w:val="24"/>
        </w:rPr>
        <w:t>epublike</w:t>
      </w:r>
      <w:r w:rsidR="00912E96" w:rsidRPr="00E03B36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</w:t>
      </w:r>
      <w:r>
        <w:rPr>
          <w:rFonts w:ascii="Arial" w:eastAsia="Times New Roman" w:hAnsi="Arial" w:cs="Arial"/>
          <w:sz w:val="24"/>
          <w:szCs w:val="24"/>
        </w:rPr>
        <w:t>rbije</w:t>
      </w:r>
      <w:r w:rsidR="00912E9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koji</w:t>
      </w:r>
      <w:r w:rsidR="00912E9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912E96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podnela</w:t>
      </w:r>
      <w:r w:rsidR="00912E96" w:rsidRPr="00E03B3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Narodnoj</w:t>
      </w:r>
      <w:r w:rsidR="00912E96" w:rsidRPr="00E03B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skupštini</w:t>
      </w:r>
      <w:r w:rsidR="00912E96" w:rsidRPr="00E03B36">
        <w:rPr>
          <w:rFonts w:ascii="Arial" w:hAnsi="Arial" w:cs="Arial"/>
          <w:sz w:val="24"/>
          <w:szCs w:val="24"/>
        </w:rPr>
        <w:t xml:space="preserve"> </w:t>
      </w:r>
      <w:r w:rsidR="006C3CA6">
        <w:rPr>
          <w:rFonts w:ascii="Arial" w:hAnsi="Arial" w:cs="Arial"/>
          <w:sz w:val="24"/>
          <w:szCs w:val="24"/>
          <w:lang w:val="sr-Cyrl-RS"/>
        </w:rPr>
        <w:t xml:space="preserve">9. </w:t>
      </w:r>
      <w:r>
        <w:rPr>
          <w:rFonts w:ascii="Arial" w:hAnsi="Arial" w:cs="Arial"/>
          <w:sz w:val="24"/>
          <w:szCs w:val="24"/>
          <w:lang w:val="sr-Cyrl-RS"/>
        </w:rPr>
        <w:t>maja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>2024</w:t>
      </w:r>
      <w:r w:rsidR="00912E96" w:rsidRPr="00E03B36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2E96">
        <w:rPr>
          <w:rFonts w:ascii="Arial" w:hAnsi="Arial" w:cs="Arial"/>
          <w:sz w:val="24"/>
          <w:szCs w:val="24"/>
          <w:lang w:val="sr-Cyrl-RS"/>
        </w:rPr>
        <w:t>196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164 </w:t>
      </w:r>
      <w:r>
        <w:rPr>
          <w:rFonts w:ascii="Arial" w:hAnsi="Arial" w:cs="Arial"/>
          <w:sz w:val="24"/>
          <w:szCs w:val="24"/>
          <w:lang w:val="sr-Cyrl-RS"/>
        </w:rPr>
        <w:t>nisu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>)</w:t>
      </w:r>
      <w:r w:rsidR="00552C88" w:rsidRPr="00CE79EA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CD5082" w:rsidRDefault="002B2211" w:rsidP="00CD5082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19</w:t>
      </w:r>
      <w:r w:rsidR="00912E96">
        <w:rPr>
          <w:rFonts w:ascii="Arial" w:hAnsi="Arial" w:cs="Arial"/>
          <w:sz w:val="24"/>
          <w:szCs w:val="24"/>
          <w:lang w:val="sr-Cyrl-RS"/>
        </w:rPr>
        <w:t>8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>, 1</w:t>
      </w:r>
      <w:r w:rsidR="00912E96">
        <w:rPr>
          <w:rFonts w:ascii="Arial" w:hAnsi="Arial" w:cs="Arial"/>
          <w:sz w:val="24"/>
          <w:szCs w:val="24"/>
          <w:lang w:val="sr-Cyrl-RS"/>
        </w:rPr>
        <w:t>61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2E96">
        <w:rPr>
          <w:rFonts w:ascii="Arial" w:hAnsi="Arial" w:cs="Arial"/>
          <w:sz w:val="24"/>
          <w:szCs w:val="24"/>
          <w:lang w:val="sr-Cyrl-RS"/>
        </w:rPr>
        <w:t>37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912E96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Ane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Brnabić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obavi</w:t>
      </w:r>
      <w:r w:rsidR="00912E9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912E96" w:rsidRPr="00CD5082" w:rsidRDefault="002B2211" w:rsidP="00CD5082">
      <w:pPr>
        <w:spacing w:before="120" w:after="24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</w:rPr>
        <w:t>z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ajednički</w:t>
      </w:r>
      <w:proofErr w:type="gramEnd"/>
      <w:r w:rsidR="00912E96" w:rsidRPr="00912E9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načelni</w:t>
      </w:r>
      <w:r w:rsidR="00912E96" w:rsidRPr="00912E9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i</w:t>
      </w:r>
      <w:r w:rsidR="00912E96" w:rsidRPr="00912E9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>jedinstveni</w:t>
      </w:r>
      <w:r w:rsidR="00912E96" w:rsidRPr="00912E96">
        <w:rPr>
          <w:rFonts w:ascii="Arial" w:eastAsia="Times New Roman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>pretres</w:t>
      </w:r>
      <w:r w:rsidR="00912E96" w:rsidRPr="00912E96">
        <w:rPr>
          <w:rFonts w:ascii="Arial" w:eastAsia="Times New Roman" w:hAnsi="Arial" w:cs="Arial"/>
          <w:b/>
          <w:sz w:val="24"/>
          <w:szCs w:val="24"/>
          <w:u w:val="single"/>
          <w:lang w:val="sr-Cyrl-CS"/>
        </w:rPr>
        <w:t xml:space="preserve"> o:</w:t>
      </w:r>
    </w:p>
    <w:p w:rsidR="00912E96" w:rsidRPr="00912E96" w:rsidRDefault="00912E96" w:rsidP="005F23A0">
      <w:pPr>
        <w:shd w:val="clear" w:color="auto" w:fill="FFFFFF" w:themeFill="background1"/>
        <w:tabs>
          <w:tab w:val="left" w:pos="851"/>
          <w:tab w:val="left" w:pos="1710"/>
        </w:tabs>
        <w:spacing w:before="120"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912E96">
        <w:rPr>
          <w:rFonts w:ascii="Arial" w:hAnsi="Arial" w:cs="Arial"/>
          <w:b/>
          <w:sz w:val="24"/>
          <w:szCs w:val="24"/>
        </w:rPr>
        <w:t>-</w:t>
      </w:r>
      <w:r w:rsidRPr="00912E96">
        <w:rPr>
          <w:rFonts w:ascii="Arial" w:hAnsi="Arial" w:cs="Arial"/>
          <w:sz w:val="24"/>
          <w:szCs w:val="24"/>
        </w:rPr>
        <w:tab/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>Predlogu</w:t>
      </w:r>
      <w:r w:rsidRPr="00912E96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>zakona</w:t>
      </w:r>
      <w:r w:rsidRPr="00912E96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>o</w:t>
      </w:r>
      <w:r w:rsidRPr="00912E96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  <w:lang w:val="sr-Cyrl-RS"/>
        </w:rPr>
        <w:t>dopunama</w:t>
      </w:r>
      <w:r w:rsidRPr="00912E96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>Zakona</w:t>
      </w:r>
      <w:r w:rsidRPr="00912E96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>o</w:t>
      </w:r>
      <w:r w:rsidRPr="00912E96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  <w:lang w:val="sr-Cyrl-RS"/>
        </w:rPr>
        <w:t>jedinstvenom</w:t>
      </w:r>
      <w:r w:rsidR="006C3CA6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  <w:lang w:val="sr-Cyrl-RS"/>
        </w:rPr>
        <w:t>biračkom</w:t>
      </w:r>
      <w:r w:rsidRPr="00912E96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  <w:shd w:val="clear" w:color="auto" w:fill="FFFFFF" w:themeFill="background1"/>
          <w:lang w:val="sr-Cyrl-RS"/>
        </w:rPr>
        <w:t>spisku</w:t>
      </w:r>
      <w:r w:rsidRPr="00912E96">
        <w:rPr>
          <w:rStyle w:val="colornavy"/>
          <w:rFonts w:ascii="Arial" w:hAnsi="Arial" w:cs="Arial"/>
          <w:sz w:val="24"/>
          <w:szCs w:val="24"/>
          <w:shd w:val="clear" w:color="auto" w:fill="FFFFFF" w:themeFill="background1"/>
        </w:rPr>
        <w:t>,</w:t>
      </w:r>
      <w:r w:rsidRPr="00912E96">
        <w:rPr>
          <w:sz w:val="24"/>
          <w:szCs w:val="24"/>
          <w:shd w:val="clear" w:color="auto" w:fill="FFFFFF" w:themeFill="background1"/>
          <w:lang w:val="en-GB" w:eastAsia="en-GB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koji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je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podnel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o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 xml:space="preserve"> 37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narodn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  <w:lang w:val="sr-Cyrl-RS"/>
        </w:rPr>
        <w:t>ih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poslanika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u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Narodnoj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skupštini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Republike</w:t>
      </w:r>
      <w:r w:rsidRPr="00912E96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</w:t>
      </w:r>
      <w:r w:rsidR="002B2211">
        <w:rPr>
          <w:rFonts w:ascii="Arial" w:hAnsi="Arial" w:cs="Arial"/>
          <w:sz w:val="24"/>
          <w:szCs w:val="24"/>
          <w:shd w:val="clear" w:color="auto" w:fill="FFFFFF" w:themeFill="background1"/>
        </w:rPr>
        <w:t>Srbije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(</w:t>
      </w:r>
      <w:r w:rsidR="002B221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broj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01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3-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1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242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/24 </w:t>
      </w:r>
      <w:r w:rsidR="002B221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od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9. </w:t>
      </w:r>
      <w:r w:rsidR="002B221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maja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 xml:space="preserve"> 2024. </w:t>
      </w:r>
      <w:r w:rsidR="002B2211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godine</w:t>
      </w:r>
      <w:r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)</w:t>
      </w:r>
      <w:r w:rsidRPr="00912E96">
        <w:rPr>
          <w:rFonts w:ascii="Arial" w:hAnsi="Arial" w:cs="Arial"/>
          <w:sz w:val="24"/>
          <w:szCs w:val="24"/>
        </w:rPr>
        <w:t xml:space="preserve"> </w:t>
      </w:r>
    </w:p>
    <w:p w:rsidR="00912E96" w:rsidRDefault="005F23A0" w:rsidP="005F23A0">
      <w:pPr>
        <w:shd w:val="clear" w:color="auto" w:fill="FFFFFF" w:themeFill="background1"/>
        <w:tabs>
          <w:tab w:val="left" w:pos="851"/>
          <w:tab w:val="left" w:pos="1080"/>
          <w:tab w:val="left" w:pos="1710"/>
        </w:tabs>
        <w:spacing w:before="120" w:after="120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>-</w:t>
      </w:r>
      <w:r>
        <w:rPr>
          <w:rFonts w:ascii="Arial" w:hAnsi="Arial" w:cs="Arial"/>
          <w:b/>
          <w:bCs/>
          <w:sz w:val="24"/>
          <w:szCs w:val="24"/>
          <w:shd w:val="clear" w:color="auto" w:fill="FFFFFF" w:themeFill="background1"/>
        </w:rPr>
        <w:tab/>
      </w:r>
      <w:r w:rsidR="002B2211">
        <w:rPr>
          <w:rFonts w:ascii="Arial" w:hAnsi="Arial" w:cs="Arial"/>
          <w:b/>
          <w:sz w:val="24"/>
          <w:szCs w:val="24"/>
        </w:rPr>
        <w:t>Predlogu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izmeni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izboru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članova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zamenika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članova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odbora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Narodne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skupštine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Republike</w:t>
      </w:r>
      <w:r w:rsidR="00912E96"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Srbije</w:t>
      </w:r>
      <w:r w:rsidR="00912E96" w:rsidRPr="00912E96">
        <w:rPr>
          <w:rFonts w:ascii="Arial" w:hAnsi="Arial" w:cs="Arial"/>
          <w:sz w:val="24"/>
          <w:szCs w:val="24"/>
        </w:rPr>
        <w:t xml:space="preserve">, </w:t>
      </w:r>
      <w:r w:rsidR="002B2211">
        <w:rPr>
          <w:rFonts w:ascii="Arial" w:hAnsi="Arial" w:cs="Arial"/>
          <w:sz w:val="24"/>
          <w:szCs w:val="24"/>
        </w:rPr>
        <w:t>koji</w:t>
      </w:r>
      <w:r w:rsidR="00912E96"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je</w:t>
      </w:r>
      <w:r w:rsidR="00912E96"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podnela</w:t>
      </w:r>
      <w:r w:rsidR="00912E96"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Poslanička</w:t>
      </w:r>
      <w:r w:rsidR="00912E96"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grupa</w:t>
      </w:r>
      <w:r w:rsidR="00912E96"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sz w:val="24"/>
          <w:szCs w:val="24"/>
        </w:rPr>
        <w:t>Dragan</w:t>
      </w:r>
      <w:r w:rsidR="00912E96" w:rsidRPr="00912E96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sz w:val="24"/>
          <w:szCs w:val="24"/>
        </w:rPr>
        <w:t>Marković</w:t>
      </w:r>
      <w:r w:rsidR="00912E96" w:rsidRPr="00912E96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sz w:val="24"/>
          <w:szCs w:val="24"/>
        </w:rPr>
        <w:t>Palma</w:t>
      </w:r>
      <w:r w:rsidR="00912E96" w:rsidRPr="00912E96">
        <w:rPr>
          <w:rStyle w:val="colornavy"/>
          <w:rFonts w:ascii="Arial" w:hAnsi="Arial" w:cs="Arial"/>
          <w:sz w:val="24"/>
          <w:szCs w:val="24"/>
        </w:rPr>
        <w:t xml:space="preserve"> - </w:t>
      </w:r>
      <w:r w:rsidR="002B2211">
        <w:rPr>
          <w:rStyle w:val="colornavy"/>
          <w:rFonts w:ascii="Arial" w:hAnsi="Arial" w:cs="Arial"/>
          <w:sz w:val="24"/>
          <w:szCs w:val="24"/>
        </w:rPr>
        <w:t>Jedinstvena</w:t>
      </w:r>
      <w:r w:rsidR="00912E96" w:rsidRPr="00912E96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sz w:val="24"/>
          <w:szCs w:val="24"/>
        </w:rPr>
        <w:t>Srbija</w:t>
      </w:r>
      <w:r w:rsidR="00912E96" w:rsidRPr="00912E96">
        <w:rPr>
          <w:rFonts w:ascii="Arial" w:hAnsi="Arial" w:cs="Arial"/>
          <w:sz w:val="24"/>
          <w:szCs w:val="24"/>
        </w:rPr>
        <w:t xml:space="preserve"> </w:t>
      </w:r>
      <w:r w:rsidR="00912E96" w:rsidRPr="00912E96">
        <w:rPr>
          <w:rFonts w:ascii="Arial" w:hAnsi="Arial" w:cs="Arial"/>
          <w:bCs/>
          <w:sz w:val="24"/>
          <w:szCs w:val="24"/>
        </w:rPr>
        <w:t>(</w:t>
      </w:r>
      <w:r w:rsidR="002B2211">
        <w:rPr>
          <w:rFonts w:ascii="Arial" w:hAnsi="Arial" w:cs="Arial"/>
          <w:bCs/>
          <w:sz w:val="24"/>
          <w:szCs w:val="24"/>
        </w:rPr>
        <w:t>broj</w:t>
      </w:r>
      <w:r w:rsidR="00912E96" w:rsidRPr="00912E96">
        <w:rPr>
          <w:rFonts w:ascii="Arial" w:hAnsi="Arial" w:cs="Arial"/>
          <w:bCs/>
          <w:sz w:val="24"/>
          <w:szCs w:val="24"/>
        </w:rPr>
        <w:t xml:space="preserve"> 0</w:t>
      </w:r>
      <w:r w:rsidR="00912E96" w:rsidRPr="00912E96">
        <w:rPr>
          <w:rFonts w:ascii="Arial" w:hAnsi="Arial" w:cs="Arial"/>
          <w:bCs/>
          <w:sz w:val="24"/>
          <w:szCs w:val="24"/>
          <w:lang w:val="sr-Latn-RS"/>
        </w:rPr>
        <w:t>2</w:t>
      </w:r>
      <w:r w:rsidR="00912E96" w:rsidRPr="00912E96">
        <w:rPr>
          <w:rFonts w:ascii="Arial" w:hAnsi="Arial" w:cs="Arial"/>
          <w:bCs/>
          <w:sz w:val="24"/>
          <w:szCs w:val="24"/>
        </w:rPr>
        <w:t>-8</w:t>
      </w:r>
      <w:r w:rsidR="00912E96" w:rsidRPr="00912E96">
        <w:rPr>
          <w:rFonts w:ascii="Arial" w:hAnsi="Arial" w:cs="Arial"/>
          <w:bCs/>
          <w:sz w:val="24"/>
          <w:szCs w:val="24"/>
          <w:lang w:val="sr-Latn-RS"/>
        </w:rPr>
        <w:t>2</w:t>
      </w:r>
      <w:r w:rsidR="00912E96" w:rsidRPr="00912E96">
        <w:rPr>
          <w:rFonts w:ascii="Arial" w:hAnsi="Arial" w:cs="Arial"/>
          <w:bCs/>
          <w:sz w:val="24"/>
          <w:szCs w:val="24"/>
        </w:rPr>
        <w:t>4/24-</w:t>
      </w:r>
      <w:r w:rsidR="00912E96"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6</w:t>
      </w:r>
      <w:r w:rsidR="00912E96" w:rsidRPr="00912E96">
        <w:rPr>
          <w:rFonts w:ascii="Arial" w:hAnsi="Arial" w:cs="Arial"/>
          <w:bCs/>
          <w:sz w:val="24"/>
          <w:szCs w:val="24"/>
        </w:rPr>
        <w:t xml:space="preserve"> </w:t>
      </w:r>
      <w:r w:rsidR="002B2211">
        <w:rPr>
          <w:rFonts w:ascii="Arial" w:hAnsi="Arial" w:cs="Arial"/>
          <w:bCs/>
          <w:sz w:val="24"/>
          <w:szCs w:val="24"/>
        </w:rPr>
        <w:t>od</w:t>
      </w:r>
      <w:r w:rsidR="00912E96" w:rsidRPr="00912E96">
        <w:rPr>
          <w:rFonts w:ascii="Arial" w:hAnsi="Arial" w:cs="Arial"/>
          <w:bCs/>
          <w:sz w:val="24"/>
          <w:szCs w:val="24"/>
        </w:rPr>
        <w:t xml:space="preserve"> </w:t>
      </w:r>
      <w:r w:rsidR="00912E96" w:rsidRPr="00912E96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24</w:t>
      </w:r>
      <w:r w:rsidR="00912E96" w:rsidRPr="00912E96">
        <w:rPr>
          <w:rFonts w:ascii="Arial" w:hAnsi="Arial" w:cs="Arial"/>
          <w:bCs/>
          <w:sz w:val="24"/>
          <w:szCs w:val="24"/>
        </w:rPr>
        <w:t xml:space="preserve">. </w:t>
      </w:r>
      <w:r w:rsidR="002B2211">
        <w:rPr>
          <w:rFonts w:ascii="Arial" w:hAnsi="Arial" w:cs="Arial"/>
          <w:bCs/>
          <w:sz w:val="24"/>
          <w:szCs w:val="24"/>
        </w:rPr>
        <w:t>aprila</w:t>
      </w:r>
      <w:r w:rsidR="00912E96" w:rsidRPr="00912E96">
        <w:rPr>
          <w:rFonts w:ascii="Arial" w:hAnsi="Arial" w:cs="Arial"/>
          <w:bCs/>
          <w:sz w:val="24"/>
          <w:szCs w:val="24"/>
        </w:rPr>
        <w:t xml:space="preserve"> 2024. </w:t>
      </w:r>
      <w:r w:rsidR="002B2211">
        <w:rPr>
          <w:rFonts w:ascii="Arial" w:hAnsi="Arial" w:cs="Arial"/>
          <w:bCs/>
          <w:sz w:val="24"/>
          <w:szCs w:val="24"/>
        </w:rPr>
        <w:t>godine</w:t>
      </w:r>
      <w:r w:rsidR="00912E96" w:rsidRPr="00912E96">
        <w:rPr>
          <w:rFonts w:ascii="Arial" w:hAnsi="Arial" w:cs="Arial"/>
          <w:bCs/>
          <w:sz w:val="24"/>
          <w:szCs w:val="24"/>
        </w:rPr>
        <w:t>)</w:t>
      </w:r>
    </w:p>
    <w:p w:rsidR="00912E96" w:rsidRPr="00912E96" w:rsidRDefault="00912E96" w:rsidP="005F23A0">
      <w:pPr>
        <w:shd w:val="clear" w:color="auto" w:fill="FFFFFF"/>
        <w:tabs>
          <w:tab w:val="left" w:pos="851"/>
          <w:tab w:val="left" w:pos="1710"/>
        </w:tabs>
        <w:spacing w:before="120" w:after="12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12E9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>-</w:t>
      </w:r>
      <w:r w:rsidRPr="00912E96">
        <w:rPr>
          <w:rFonts w:ascii="Arial" w:hAnsi="Arial" w:cs="Arial"/>
          <w:b/>
          <w:sz w:val="24"/>
          <w:szCs w:val="24"/>
          <w:shd w:val="clear" w:color="auto" w:fill="FFFFFF" w:themeFill="background1"/>
        </w:rPr>
        <w:tab/>
      </w:r>
      <w:r w:rsidR="002B2211">
        <w:rPr>
          <w:rFonts w:ascii="Arial" w:hAnsi="Arial" w:cs="Arial"/>
          <w:b/>
          <w:sz w:val="24"/>
          <w:szCs w:val="24"/>
        </w:rPr>
        <w:t>Predlogu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izmenama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izboru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članova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zamenika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članova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odbora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Narodne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skupštine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Republike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Srbije</w:t>
      </w:r>
      <w:r w:rsidRPr="00912E96">
        <w:rPr>
          <w:rFonts w:ascii="Arial" w:hAnsi="Arial" w:cs="Arial"/>
          <w:sz w:val="24"/>
          <w:szCs w:val="24"/>
        </w:rPr>
        <w:t xml:space="preserve">, </w:t>
      </w:r>
      <w:r w:rsidR="002B2211">
        <w:rPr>
          <w:rFonts w:ascii="Arial" w:hAnsi="Arial" w:cs="Arial"/>
          <w:sz w:val="24"/>
          <w:szCs w:val="24"/>
        </w:rPr>
        <w:t>koji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je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podnela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Poslanička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grupa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lastRenderedPageBreak/>
        <w:t>ALEKSANDAR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VUČIĆ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Pr="00912E96">
        <w:rPr>
          <w:rFonts w:ascii="Arial" w:hAnsi="Arial" w:cs="Arial"/>
          <w:sz w:val="24"/>
          <w:szCs w:val="24"/>
          <w:lang w:val="sr-Cyrl-CS"/>
        </w:rPr>
        <w:t>–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Srbija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ne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sme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da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stane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Pr="00912E96">
        <w:rPr>
          <w:rFonts w:ascii="Arial" w:hAnsi="Arial" w:cs="Arial"/>
          <w:bCs/>
          <w:sz w:val="24"/>
          <w:szCs w:val="24"/>
        </w:rPr>
        <w:t>(</w:t>
      </w:r>
      <w:r w:rsidR="002B2211">
        <w:rPr>
          <w:rFonts w:ascii="Arial" w:hAnsi="Arial" w:cs="Arial"/>
          <w:bCs/>
          <w:sz w:val="24"/>
          <w:szCs w:val="24"/>
        </w:rPr>
        <w:t>broj</w:t>
      </w:r>
      <w:r w:rsidRPr="00912E96">
        <w:rPr>
          <w:rFonts w:ascii="Arial" w:hAnsi="Arial" w:cs="Arial"/>
          <w:bCs/>
          <w:sz w:val="24"/>
          <w:szCs w:val="24"/>
        </w:rPr>
        <w:t xml:space="preserve"> 0</w:t>
      </w:r>
      <w:r w:rsidRPr="00912E96">
        <w:rPr>
          <w:rFonts w:ascii="Arial" w:hAnsi="Arial" w:cs="Arial"/>
          <w:bCs/>
          <w:sz w:val="24"/>
          <w:szCs w:val="24"/>
          <w:lang w:val="sr-Latn-RS"/>
        </w:rPr>
        <w:t>2</w:t>
      </w:r>
      <w:r w:rsidRPr="00912E96">
        <w:rPr>
          <w:rFonts w:ascii="Arial" w:hAnsi="Arial" w:cs="Arial"/>
          <w:bCs/>
          <w:sz w:val="24"/>
          <w:szCs w:val="24"/>
        </w:rPr>
        <w:t>-8</w:t>
      </w:r>
      <w:r w:rsidRPr="00912E96">
        <w:rPr>
          <w:rFonts w:ascii="Arial" w:hAnsi="Arial" w:cs="Arial"/>
          <w:bCs/>
          <w:sz w:val="24"/>
          <w:szCs w:val="24"/>
          <w:lang w:val="sr-Latn-RS"/>
        </w:rPr>
        <w:t>2</w:t>
      </w:r>
      <w:r w:rsidRPr="00912E96">
        <w:rPr>
          <w:rFonts w:ascii="Arial" w:hAnsi="Arial" w:cs="Arial"/>
          <w:bCs/>
          <w:sz w:val="24"/>
          <w:szCs w:val="24"/>
        </w:rPr>
        <w:t xml:space="preserve">4/24-8 </w:t>
      </w:r>
      <w:proofErr w:type="gramStart"/>
      <w:r w:rsidR="002B2211">
        <w:rPr>
          <w:rFonts w:ascii="Arial" w:hAnsi="Arial" w:cs="Arial"/>
          <w:bCs/>
          <w:sz w:val="24"/>
          <w:szCs w:val="24"/>
        </w:rPr>
        <w:t>od</w:t>
      </w:r>
      <w:proofErr w:type="gramEnd"/>
      <w:r w:rsidRPr="00912E96">
        <w:rPr>
          <w:rFonts w:ascii="Arial" w:hAnsi="Arial" w:cs="Arial"/>
          <w:bCs/>
          <w:sz w:val="24"/>
          <w:szCs w:val="24"/>
        </w:rPr>
        <w:t xml:space="preserve"> 8. </w:t>
      </w:r>
      <w:r w:rsidR="002B2211">
        <w:rPr>
          <w:rFonts w:ascii="Arial" w:hAnsi="Arial" w:cs="Arial"/>
          <w:bCs/>
          <w:sz w:val="24"/>
          <w:szCs w:val="24"/>
        </w:rPr>
        <w:t>maja</w:t>
      </w:r>
      <w:r w:rsidRPr="00912E96">
        <w:rPr>
          <w:rFonts w:ascii="Arial" w:hAnsi="Arial" w:cs="Arial"/>
          <w:bCs/>
          <w:sz w:val="24"/>
          <w:szCs w:val="24"/>
        </w:rPr>
        <w:t xml:space="preserve"> 2024. </w:t>
      </w:r>
      <w:r w:rsidR="002B2211">
        <w:rPr>
          <w:rFonts w:ascii="Arial" w:hAnsi="Arial" w:cs="Arial"/>
          <w:bCs/>
          <w:sz w:val="24"/>
          <w:szCs w:val="24"/>
        </w:rPr>
        <w:t>godine</w:t>
      </w:r>
      <w:r w:rsidRPr="00912E96">
        <w:rPr>
          <w:rFonts w:ascii="Arial" w:hAnsi="Arial" w:cs="Arial"/>
          <w:bCs/>
          <w:sz w:val="24"/>
          <w:szCs w:val="24"/>
        </w:rPr>
        <w:t>)</w:t>
      </w:r>
      <w:r w:rsidRPr="00912E96">
        <w:rPr>
          <w:rFonts w:ascii="Arial" w:hAnsi="Arial" w:cs="Arial"/>
          <w:sz w:val="24"/>
          <w:szCs w:val="24"/>
        </w:rPr>
        <w:t xml:space="preserve"> </w:t>
      </w:r>
    </w:p>
    <w:p w:rsidR="00912E96" w:rsidRPr="00912E96" w:rsidRDefault="00912E96" w:rsidP="005F23A0">
      <w:pPr>
        <w:shd w:val="clear" w:color="auto" w:fill="FFFFFF"/>
        <w:tabs>
          <w:tab w:val="left" w:pos="851"/>
          <w:tab w:val="left" w:pos="1710"/>
        </w:tabs>
        <w:spacing w:before="120" w:after="120"/>
        <w:ind w:firstLine="709"/>
        <w:jc w:val="both"/>
        <w:rPr>
          <w:rFonts w:ascii="Arial" w:hAnsi="Arial" w:cs="Arial"/>
          <w:sz w:val="24"/>
          <w:szCs w:val="24"/>
          <w:lang w:val="sr-Cyrl-RS"/>
        </w:rPr>
      </w:pPr>
      <w:r w:rsidRPr="00912E96">
        <w:rPr>
          <w:rFonts w:ascii="Arial" w:hAnsi="Arial" w:cs="Arial"/>
          <w:b/>
          <w:bCs/>
          <w:sz w:val="24"/>
          <w:szCs w:val="24"/>
        </w:rPr>
        <w:t>-</w:t>
      </w:r>
      <w:r w:rsidRPr="00912E96">
        <w:rPr>
          <w:rFonts w:ascii="Arial" w:hAnsi="Arial" w:cs="Arial"/>
          <w:b/>
          <w:bCs/>
          <w:sz w:val="24"/>
          <w:szCs w:val="24"/>
        </w:rPr>
        <w:tab/>
      </w:r>
      <w:r w:rsidR="002B2211">
        <w:rPr>
          <w:rFonts w:ascii="Arial" w:hAnsi="Arial" w:cs="Arial"/>
          <w:b/>
          <w:sz w:val="24"/>
          <w:szCs w:val="24"/>
        </w:rPr>
        <w:t>Predlogu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izmenama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sastavu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Parlamentarnog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odbora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za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stabilizaciju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pridruživanje</w:t>
      </w:r>
      <w:r w:rsidRPr="00912E96">
        <w:rPr>
          <w:rFonts w:ascii="Arial" w:hAnsi="Arial" w:cs="Arial"/>
          <w:sz w:val="24"/>
          <w:szCs w:val="24"/>
        </w:rPr>
        <w:t xml:space="preserve">, </w:t>
      </w:r>
      <w:r w:rsidR="002B2211">
        <w:rPr>
          <w:rFonts w:ascii="Arial" w:hAnsi="Arial" w:cs="Arial"/>
          <w:sz w:val="24"/>
          <w:szCs w:val="24"/>
        </w:rPr>
        <w:t>koji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je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podnela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predsednik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Narodne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skupštine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Pr="00912E96">
        <w:rPr>
          <w:rFonts w:ascii="Arial" w:hAnsi="Arial" w:cs="Arial"/>
          <w:bCs/>
          <w:sz w:val="24"/>
          <w:szCs w:val="24"/>
        </w:rPr>
        <w:t>(</w:t>
      </w:r>
      <w:r w:rsidR="002B2211">
        <w:rPr>
          <w:rFonts w:ascii="Arial" w:hAnsi="Arial" w:cs="Arial"/>
          <w:bCs/>
          <w:sz w:val="24"/>
          <w:szCs w:val="24"/>
        </w:rPr>
        <w:t>broj</w:t>
      </w:r>
      <w:r w:rsidRPr="00912E96">
        <w:rPr>
          <w:rFonts w:ascii="Arial" w:hAnsi="Arial" w:cs="Arial"/>
          <w:bCs/>
          <w:sz w:val="24"/>
          <w:szCs w:val="24"/>
        </w:rPr>
        <w:t xml:space="preserve"> 0</w:t>
      </w:r>
      <w:r w:rsidRPr="00912E96">
        <w:rPr>
          <w:rFonts w:ascii="Arial" w:hAnsi="Arial" w:cs="Arial"/>
          <w:bCs/>
          <w:sz w:val="24"/>
          <w:szCs w:val="24"/>
          <w:lang w:val="sr-Latn-RS"/>
        </w:rPr>
        <w:t>2</w:t>
      </w:r>
      <w:r w:rsidRPr="00912E96">
        <w:rPr>
          <w:rFonts w:ascii="Arial" w:hAnsi="Arial" w:cs="Arial"/>
          <w:bCs/>
          <w:sz w:val="24"/>
          <w:szCs w:val="24"/>
        </w:rPr>
        <w:t>-8</w:t>
      </w:r>
      <w:r w:rsidRPr="00912E96">
        <w:rPr>
          <w:rFonts w:ascii="Arial" w:hAnsi="Arial" w:cs="Arial"/>
          <w:bCs/>
          <w:sz w:val="24"/>
          <w:szCs w:val="24"/>
          <w:lang w:val="sr-Latn-RS"/>
        </w:rPr>
        <w:t>2</w:t>
      </w:r>
      <w:r w:rsidRPr="00912E96">
        <w:rPr>
          <w:rFonts w:ascii="Arial" w:hAnsi="Arial" w:cs="Arial"/>
          <w:bCs/>
          <w:sz w:val="24"/>
          <w:szCs w:val="24"/>
        </w:rPr>
        <w:t xml:space="preserve">1/24-1 </w:t>
      </w:r>
      <w:proofErr w:type="gramStart"/>
      <w:r w:rsidR="002B2211">
        <w:rPr>
          <w:rFonts w:ascii="Arial" w:hAnsi="Arial" w:cs="Arial"/>
          <w:bCs/>
          <w:sz w:val="24"/>
          <w:szCs w:val="24"/>
        </w:rPr>
        <w:t>od</w:t>
      </w:r>
      <w:proofErr w:type="gramEnd"/>
      <w:r w:rsidRPr="00912E96">
        <w:rPr>
          <w:rFonts w:ascii="Arial" w:hAnsi="Arial" w:cs="Arial"/>
          <w:bCs/>
          <w:sz w:val="24"/>
          <w:szCs w:val="24"/>
        </w:rPr>
        <w:t xml:space="preserve"> 8. </w:t>
      </w:r>
      <w:r w:rsidR="002B2211">
        <w:rPr>
          <w:rFonts w:ascii="Arial" w:hAnsi="Arial" w:cs="Arial"/>
          <w:bCs/>
          <w:sz w:val="24"/>
          <w:szCs w:val="24"/>
        </w:rPr>
        <w:t>maja</w:t>
      </w:r>
      <w:r w:rsidRPr="00912E96">
        <w:rPr>
          <w:rFonts w:ascii="Arial" w:hAnsi="Arial" w:cs="Arial"/>
          <w:bCs/>
          <w:sz w:val="24"/>
          <w:szCs w:val="24"/>
        </w:rPr>
        <w:t xml:space="preserve"> 2024. </w:t>
      </w:r>
      <w:r w:rsidR="002B2211">
        <w:rPr>
          <w:rFonts w:ascii="Arial" w:hAnsi="Arial" w:cs="Arial"/>
          <w:bCs/>
          <w:sz w:val="24"/>
          <w:szCs w:val="24"/>
        </w:rPr>
        <w:t>godine</w:t>
      </w:r>
      <w:r w:rsidRPr="00912E96">
        <w:rPr>
          <w:rFonts w:ascii="Arial" w:hAnsi="Arial" w:cs="Arial"/>
          <w:bCs/>
          <w:sz w:val="24"/>
          <w:szCs w:val="24"/>
        </w:rPr>
        <w:t>)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  <w:lang w:val="sr-Cyrl-RS"/>
        </w:rPr>
        <w:t>i</w:t>
      </w:r>
    </w:p>
    <w:p w:rsidR="00912E96" w:rsidRPr="00912E96" w:rsidRDefault="00912E96" w:rsidP="005F23A0">
      <w:pPr>
        <w:shd w:val="clear" w:color="auto" w:fill="FFFFFF"/>
        <w:tabs>
          <w:tab w:val="left" w:pos="851"/>
          <w:tab w:val="left" w:pos="1710"/>
        </w:tabs>
        <w:spacing w:before="120" w:after="120"/>
        <w:ind w:firstLine="709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912E96">
        <w:rPr>
          <w:rFonts w:ascii="Arial" w:hAnsi="Arial" w:cs="Arial"/>
          <w:b/>
          <w:sz w:val="24"/>
          <w:szCs w:val="24"/>
        </w:rPr>
        <w:t>-</w:t>
      </w:r>
      <w:r w:rsidRPr="00912E96">
        <w:rPr>
          <w:rFonts w:ascii="Arial" w:hAnsi="Arial" w:cs="Arial"/>
          <w:sz w:val="24"/>
          <w:szCs w:val="24"/>
        </w:rPr>
        <w:tab/>
      </w:r>
      <w:r w:rsidR="002B2211">
        <w:rPr>
          <w:rFonts w:ascii="Arial" w:hAnsi="Arial" w:cs="Arial"/>
          <w:b/>
          <w:sz w:val="24"/>
          <w:szCs w:val="24"/>
        </w:rPr>
        <w:t>Predlogu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izmen</w:t>
      </w:r>
      <w:r w:rsidRPr="00912E96">
        <w:rPr>
          <w:rFonts w:ascii="Arial" w:hAnsi="Arial" w:cs="Arial"/>
          <w:b/>
          <w:sz w:val="24"/>
          <w:szCs w:val="24"/>
        </w:rPr>
        <w:t>a</w:t>
      </w:r>
      <w:r w:rsidR="002B2211">
        <w:rPr>
          <w:rFonts w:ascii="Arial" w:hAnsi="Arial" w:cs="Arial"/>
          <w:b/>
          <w:sz w:val="24"/>
          <w:szCs w:val="24"/>
        </w:rPr>
        <w:t>ma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sastavu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stalnih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delegacija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Narodne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skupštine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Republike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Srbije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u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međunarodnim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parlamentarnim</w:t>
      </w:r>
      <w:r w:rsidRPr="00912E96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institucijama</w:t>
      </w:r>
      <w:r w:rsidRPr="00912E96">
        <w:rPr>
          <w:rFonts w:ascii="Arial" w:hAnsi="Arial" w:cs="Arial"/>
          <w:sz w:val="24"/>
          <w:szCs w:val="24"/>
        </w:rPr>
        <w:t xml:space="preserve">, </w:t>
      </w:r>
      <w:r w:rsidR="002B2211">
        <w:rPr>
          <w:rFonts w:ascii="Arial" w:hAnsi="Arial" w:cs="Arial"/>
          <w:sz w:val="24"/>
          <w:szCs w:val="24"/>
        </w:rPr>
        <w:t>koji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je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podnela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predsednik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Narodne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skupštine</w:t>
      </w:r>
      <w:r w:rsidRPr="00912E96">
        <w:rPr>
          <w:rFonts w:ascii="Arial" w:hAnsi="Arial" w:cs="Arial"/>
          <w:sz w:val="24"/>
          <w:szCs w:val="24"/>
        </w:rPr>
        <w:t xml:space="preserve"> </w:t>
      </w:r>
      <w:r w:rsidRPr="00912E96">
        <w:rPr>
          <w:rFonts w:ascii="Arial" w:hAnsi="Arial" w:cs="Arial"/>
          <w:bCs/>
          <w:sz w:val="24"/>
          <w:szCs w:val="24"/>
        </w:rPr>
        <w:t>(</w:t>
      </w:r>
      <w:r w:rsidR="002B2211">
        <w:rPr>
          <w:rFonts w:ascii="Arial" w:hAnsi="Arial" w:cs="Arial"/>
          <w:bCs/>
          <w:sz w:val="24"/>
          <w:szCs w:val="24"/>
        </w:rPr>
        <w:t>broj</w:t>
      </w:r>
      <w:r w:rsidRPr="00912E96">
        <w:rPr>
          <w:rFonts w:ascii="Arial" w:hAnsi="Arial" w:cs="Arial"/>
          <w:bCs/>
          <w:sz w:val="24"/>
          <w:szCs w:val="24"/>
        </w:rPr>
        <w:t xml:space="preserve"> 0</w:t>
      </w:r>
      <w:r w:rsidRPr="00912E96">
        <w:rPr>
          <w:rFonts w:ascii="Arial" w:hAnsi="Arial" w:cs="Arial"/>
          <w:bCs/>
          <w:sz w:val="24"/>
          <w:szCs w:val="24"/>
          <w:lang w:val="sr-Latn-RS"/>
        </w:rPr>
        <w:t>2</w:t>
      </w:r>
      <w:r w:rsidRPr="00912E96">
        <w:rPr>
          <w:rFonts w:ascii="Arial" w:hAnsi="Arial" w:cs="Arial"/>
          <w:bCs/>
          <w:sz w:val="24"/>
          <w:szCs w:val="24"/>
        </w:rPr>
        <w:t>-8</w:t>
      </w:r>
      <w:r w:rsidRPr="00912E96">
        <w:rPr>
          <w:rFonts w:ascii="Arial" w:hAnsi="Arial" w:cs="Arial"/>
          <w:bCs/>
          <w:sz w:val="24"/>
          <w:szCs w:val="24"/>
          <w:lang w:val="sr-Latn-RS"/>
        </w:rPr>
        <w:t>2</w:t>
      </w:r>
      <w:r w:rsidRPr="00912E96">
        <w:rPr>
          <w:rFonts w:ascii="Arial" w:hAnsi="Arial" w:cs="Arial"/>
          <w:bCs/>
          <w:sz w:val="24"/>
          <w:szCs w:val="24"/>
        </w:rPr>
        <w:t xml:space="preserve">2/24-1 </w:t>
      </w:r>
      <w:r w:rsidR="002B2211">
        <w:rPr>
          <w:rFonts w:ascii="Arial" w:hAnsi="Arial" w:cs="Arial"/>
          <w:bCs/>
          <w:sz w:val="24"/>
          <w:szCs w:val="24"/>
        </w:rPr>
        <w:t>od</w:t>
      </w:r>
      <w:r w:rsidRPr="00912E96">
        <w:rPr>
          <w:rFonts w:ascii="Arial" w:hAnsi="Arial" w:cs="Arial"/>
          <w:bCs/>
          <w:sz w:val="24"/>
          <w:szCs w:val="24"/>
        </w:rPr>
        <w:t xml:space="preserve"> 8. </w:t>
      </w:r>
      <w:r w:rsidR="002B2211">
        <w:rPr>
          <w:rFonts w:ascii="Arial" w:hAnsi="Arial" w:cs="Arial"/>
          <w:bCs/>
          <w:sz w:val="24"/>
          <w:szCs w:val="24"/>
        </w:rPr>
        <w:t>maja</w:t>
      </w:r>
      <w:r w:rsidRPr="00912E96">
        <w:rPr>
          <w:rFonts w:ascii="Arial" w:hAnsi="Arial" w:cs="Arial"/>
          <w:bCs/>
          <w:sz w:val="24"/>
          <w:szCs w:val="24"/>
        </w:rPr>
        <w:t xml:space="preserve"> 2024. </w:t>
      </w:r>
      <w:r w:rsidR="002B2211">
        <w:rPr>
          <w:rFonts w:ascii="Arial" w:hAnsi="Arial" w:cs="Arial"/>
          <w:bCs/>
          <w:sz w:val="24"/>
          <w:szCs w:val="24"/>
        </w:rPr>
        <w:t>godine</w:t>
      </w:r>
      <w:r w:rsidRPr="00912E96">
        <w:rPr>
          <w:rFonts w:ascii="Arial" w:hAnsi="Arial" w:cs="Arial"/>
          <w:bCs/>
          <w:sz w:val="24"/>
          <w:szCs w:val="24"/>
        </w:rPr>
        <w:t>)</w:t>
      </w:r>
    </w:p>
    <w:p w:rsidR="00E60CD0" w:rsidRPr="00E60CD0" w:rsidRDefault="002B2211" w:rsidP="002545DD">
      <w:pPr>
        <w:spacing w:before="120" w:after="12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Cs/>
          <w:sz w:val="24"/>
          <w:szCs w:val="24"/>
          <w:lang w:val="sr-Cyrl-RS"/>
        </w:rPr>
        <w:t>Narodna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skupština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većinom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glasova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 198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prisutnih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narodnih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>, 16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>5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je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glasalo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>33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nisu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glasala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bCs/>
          <w:sz w:val="24"/>
          <w:szCs w:val="24"/>
          <w:lang w:val="sr-Cyrl-RS"/>
        </w:rPr>
        <w:t>prihvatila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narodnog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poslanika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Ane</w:t>
      </w:r>
      <w:r w:rsidR="00912E96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Brnabić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se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pretres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u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pojedinostima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predlogu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zakona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iz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tačke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bCs/>
          <w:sz w:val="24"/>
          <w:szCs w:val="24"/>
          <w:lang w:val="sr-Cyrl-RS"/>
        </w:rPr>
        <w:t>predloženog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dnevnog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reda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bCs/>
          <w:sz w:val="24"/>
          <w:szCs w:val="24"/>
          <w:lang w:val="sr-Cyrl-RS"/>
        </w:rPr>
        <w:t>obavi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odmah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po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završetku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načelnog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pretresa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tog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Predloga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zakona</w:t>
      </w:r>
      <w:r w:rsidR="00E60CD0">
        <w:rPr>
          <w:rFonts w:ascii="Arial" w:hAnsi="Arial" w:cs="Arial"/>
          <w:bCs/>
          <w:sz w:val="24"/>
          <w:szCs w:val="24"/>
          <w:lang w:val="sr-Cyrl-RS"/>
        </w:rPr>
        <w:t>.</w:t>
      </w:r>
    </w:p>
    <w:p w:rsidR="00E90639" w:rsidRDefault="002B2211" w:rsidP="00E90639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0745">
        <w:rPr>
          <w:rFonts w:ascii="Arial" w:hAnsi="Arial" w:cs="Arial"/>
          <w:sz w:val="24"/>
          <w:szCs w:val="24"/>
          <w:lang w:val="sr-Cyrl-RS"/>
        </w:rPr>
        <w:t>199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prisutnih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87350E">
        <w:rPr>
          <w:rFonts w:ascii="Arial" w:hAnsi="Arial" w:cs="Arial"/>
          <w:sz w:val="24"/>
          <w:szCs w:val="24"/>
          <w:lang w:val="sr-Cyrl-RS"/>
        </w:rPr>
        <w:t>, 1</w:t>
      </w:r>
      <w:r w:rsidR="00CE0745">
        <w:rPr>
          <w:rFonts w:ascii="Arial" w:hAnsi="Arial" w:cs="Arial"/>
          <w:sz w:val="24"/>
          <w:szCs w:val="24"/>
          <w:lang w:val="sr-Cyrl-RS"/>
        </w:rPr>
        <w:t>64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E0745">
        <w:rPr>
          <w:rFonts w:ascii="Arial" w:hAnsi="Arial" w:cs="Arial"/>
          <w:sz w:val="24"/>
          <w:szCs w:val="24"/>
          <w:lang w:val="sr-Cyrl-RS"/>
        </w:rPr>
        <w:t>35</w:t>
      </w:r>
      <w:r w:rsidR="0087350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CE074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utvrdila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dnevni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Druge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Prvog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redovnog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zasedanja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F5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1F5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1F5FC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F5FCC">
        <w:rPr>
          <w:rFonts w:ascii="Arial" w:hAnsi="Arial" w:cs="Arial"/>
          <w:sz w:val="24"/>
          <w:szCs w:val="24"/>
          <w:lang w:val="sr-Cyrl-RS"/>
        </w:rPr>
        <w:t xml:space="preserve"> 2024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godini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F1E6B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20271F" w:rsidRPr="00E03B36">
        <w:rPr>
          <w:rFonts w:ascii="Arial" w:hAnsi="Arial" w:cs="Arial"/>
          <w:sz w:val="24"/>
          <w:szCs w:val="24"/>
          <w:lang w:val="sr-Cyrl-RS"/>
        </w:rPr>
        <w:t>.</w:t>
      </w:r>
    </w:p>
    <w:p w:rsidR="00E90639" w:rsidRPr="00E03B36" w:rsidRDefault="002B2211" w:rsidP="00CD5082">
      <w:pPr>
        <w:spacing w:before="120" w:after="240" w:line="240" w:lineRule="auto"/>
        <w:ind w:right="-91" w:firstLine="72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Tako</w:t>
      </w:r>
      <w:r w:rsidR="00E90639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utvrđeni</w:t>
      </w:r>
      <w:r w:rsidR="00E90639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dnevni</w:t>
      </w:r>
      <w:r w:rsidR="00E90639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</w:t>
      </w:r>
      <w:r w:rsidR="00E90639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je</w:t>
      </w:r>
      <w:r w:rsidR="00E90639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sledeći</w:t>
      </w:r>
      <w:r w:rsidR="00E90639" w:rsidRPr="00E03B3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: </w:t>
      </w:r>
    </w:p>
    <w:p w:rsidR="00E90639" w:rsidRPr="00DB5FFA" w:rsidRDefault="002B2211" w:rsidP="00E90639">
      <w:pPr>
        <w:pStyle w:val="ListParagraph"/>
        <w:numPr>
          <w:ilvl w:val="0"/>
          <w:numId w:val="11"/>
        </w:numPr>
        <w:shd w:val="clear" w:color="auto" w:fill="FFFFFF"/>
        <w:tabs>
          <w:tab w:val="left" w:pos="990"/>
        </w:tabs>
        <w:spacing w:after="120" w:line="240" w:lineRule="auto"/>
        <w:ind w:left="0" w:firstLine="6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Predlog</w:t>
      </w:r>
      <w:r w:rsidR="00E90639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zakona</w:t>
      </w:r>
      <w:r w:rsidR="00E90639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o</w:t>
      </w:r>
      <w:r w:rsidR="00E90639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dopunama</w:t>
      </w:r>
      <w:r w:rsidR="00E90639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Zakona</w:t>
      </w:r>
      <w:r w:rsidR="00E90639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o</w:t>
      </w:r>
      <w:r w:rsidR="00E90639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jedinstvenom</w:t>
      </w:r>
      <w:r w:rsidR="00E90639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biračkom</w:t>
      </w:r>
      <w:r w:rsidR="00E90639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spisku</w:t>
      </w:r>
      <w:r w:rsidR="00E90639" w:rsidRPr="0009479F">
        <w:rPr>
          <w:rStyle w:val="colornavy"/>
          <w:rFonts w:ascii="Arial" w:hAnsi="Arial" w:cs="Arial"/>
          <w:sz w:val="24"/>
          <w:szCs w:val="24"/>
          <w:lang w:val="sr-Cyrl-RS"/>
        </w:rPr>
        <w:t>,</w:t>
      </w:r>
      <w:r w:rsidR="00E90639" w:rsidRPr="0009479F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podnelo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37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E90639" w:rsidRPr="0009479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E90639" w:rsidRPr="0004314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(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broj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 xml:space="preserve"> 01</w:t>
      </w:r>
      <w:r w:rsidR="00E90639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3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-</w:t>
      </w:r>
      <w:r w:rsidR="00E90639" w:rsidRPr="0009479F">
        <w:rPr>
          <w:rFonts w:ascii="Arial" w:hAnsi="Arial" w:cs="Arial"/>
          <w:bCs/>
          <w:sz w:val="24"/>
          <w:szCs w:val="24"/>
          <w:lang w:val="sr-Cyrl-RS"/>
        </w:rPr>
        <w:t>1242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/2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4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od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 xml:space="preserve"> </w:t>
      </w:r>
      <w:r w:rsidR="00E90639" w:rsidRPr="005F0A06">
        <w:rPr>
          <w:rFonts w:ascii="Arial" w:hAnsi="Arial" w:cs="Arial"/>
          <w:bCs/>
          <w:sz w:val="24"/>
          <w:szCs w:val="24"/>
          <w:lang w:val="sr-Cyrl-RS"/>
        </w:rPr>
        <w:t>9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maja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 xml:space="preserve"> 2024. </w:t>
      </w:r>
      <w:r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godine</w:t>
      </w:r>
      <w:r w:rsidR="00E90639" w:rsidRPr="00F45ABF">
        <w:rPr>
          <w:rFonts w:ascii="Arial" w:hAnsi="Arial" w:cs="Arial"/>
          <w:bCs/>
          <w:sz w:val="24"/>
          <w:szCs w:val="24"/>
          <w:shd w:val="clear" w:color="auto" w:fill="FFFFFF" w:themeFill="background1"/>
          <w:lang w:val="sr-Cyrl-RS"/>
        </w:rPr>
        <w:t>)</w:t>
      </w:r>
    </w:p>
    <w:p w:rsidR="00E90639" w:rsidRPr="00A74014" w:rsidRDefault="002B2211" w:rsidP="00E90639">
      <w:pPr>
        <w:pStyle w:val="ListParagraph"/>
        <w:numPr>
          <w:ilvl w:val="0"/>
          <w:numId w:val="11"/>
        </w:numPr>
        <w:shd w:val="clear" w:color="auto" w:fill="FFFFFF"/>
        <w:tabs>
          <w:tab w:val="left" w:pos="990"/>
        </w:tabs>
        <w:spacing w:after="120" w:line="240" w:lineRule="auto"/>
        <w:ind w:left="0" w:firstLine="6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izmeni</w:t>
      </w:r>
      <w:r w:rsidR="00E90639" w:rsidRPr="00A740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Odluke</w:t>
      </w:r>
      <w:r w:rsidR="00E90639" w:rsidRPr="00A740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E90639" w:rsidRPr="00A74014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izboru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zamenika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odbora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Narodne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skupštine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E90639" w:rsidRPr="00A740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E90639" w:rsidRPr="00A74014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E90639" w:rsidRPr="00A74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E90639" w:rsidRPr="00A74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podnela</w:t>
      </w:r>
      <w:r w:rsidR="00E90639" w:rsidRPr="00A7401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Poslanička</w:t>
      </w:r>
      <w:r w:rsidR="00E90639" w:rsidRPr="00A740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grupa</w:t>
      </w:r>
      <w:r w:rsidR="00E90639" w:rsidRPr="00A74014">
        <w:rPr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Dragan</w:t>
      </w:r>
      <w:r w:rsidR="00E90639" w:rsidRPr="00A74014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Marković</w:t>
      </w:r>
      <w:r w:rsidR="00E90639" w:rsidRPr="00A74014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Palma</w:t>
      </w:r>
      <w:r w:rsidR="00E90639" w:rsidRPr="00A74014">
        <w:rPr>
          <w:rStyle w:val="colornavy"/>
          <w:rFonts w:ascii="Arial" w:hAnsi="Arial" w:cs="Arial"/>
          <w:sz w:val="24"/>
          <w:szCs w:val="24"/>
        </w:rPr>
        <w:t xml:space="preserve"> - </w:t>
      </w:r>
      <w:r>
        <w:rPr>
          <w:rStyle w:val="colornavy"/>
          <w:rFonts w:ascii="Arial" w:hAnsi="Arial" w:cs="Arial"/>
          <w:sz w:val="24"/>
          <w:szCs w:val="24"/>
        </w:rPr>
        <w:t>Jedinstvena</w:t>
      </w:r>
      <w:r w:rsidR="00E90639" w:rsidRPr="00A74014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Srbija</w:t>
      </w:r>
      <w:r w:rsidR="00E90639" w:rsidRPr="00A74014">
        <w:rPr>
          <w:rFonts w:ascii="Arial" w:hAnsi="Arial" w:cs="Arial"/>
          <w:sz w:val="24"/>
          <w:szCs w:val="24"/>
        </w:rPr>
        <w:t xml:space="preserve"> 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>(</w:t>
      </w:r>
      <w:r>
        <w:rPr>
          <w:rFonts w:ascii="Arial" w:hAnsi="Arial" w:cs="Arial"/>
          <w:bCs/>
          <w:sz w:val="24"/>
          <w:szCs w:val="24"/>
          <w:lang w:val="sr-Cyrl-RS"/>
        </w:rPr>
        <w:t>broj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 xml:space="preserve"> 0</w:t>
      </w:r>
      <w:r w:rsidR="00E90639" w:rsidRPr="00A74014">
        <w:rPr>
          <w:rFonts w:ascii="Arial" w:hAnsi="Arial" w:cs="Arial"/>
          <w:bCs/>
          <w:sz w:val="24"/>
          <w:szCs w:val="24"/>
          <w:lang w:val="sr-Latn-RS"/>
        </w:rPr>
        <w:t>2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>-8</w:t>
      </w:r>
      <w:r w:rsidR="00E90639" w:rsidRPr="00A74014">
        <w:rPr>
          <w:rFonts w:ascii="Arial" w:hAnsi="Arial" w:cs="Arial"/>
          <w:bCs/>
          <w:sz w:val="24"/>
          <w:szCs w:val="24"/>
          <w:lang w:val="sr-Latn-RS"/>
        </w:rPr>
        <w:t>2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>4/2</w:t>
      </w:r>
      <w:r w:rsidR="00E90639" w:rsidRPr="00A74014">
        <w:rPr>
          <w:rFonts w:ascii="Arial" w:hAnsi="Arial" w:cs="Arial"/>
          <w:bCs/>
          <w:sz w:val="24"/>
          <w:szCs w:val="24"/>
        </w:rPr>
        <w:t>4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>-</w:t>
      </w:r>
      <w:r w:rsidR="00E90639" w:rsidRPr="00A74014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6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Cs/>
          <w:sz w:val="24"/>
          <w:szCs w:val="24"/>
          <w:lang w:val="sr-Cyrl-RS"/>
        </w:rPr>
        <w:t>od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 xml:space="preserve"> </w:t>
      </w:r>
      <w:r w:rsidR="00E90639" w:rsidRPr="00A74014">
        <w:rPr>
          <w:rFonts w:ascii="Arial" w:hAnsi="Arial" w:cs="Arial"/>
          <w:bCs/>
          <w:sz w:val="24"/>
          <w:szCs w:val="24"/>
          <w:shd w:val="clear" w:color="auto" w:fill="FFFFFF" w:themeFill="background1"/>
        </w:rPr>
        <w:t>24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bCs/>
          <w:sz w:val="24"/>
          <w:szCs w:val="24"/>
          <w:lang w:val="sr-Cyrl-RS"/>
        </w:rPr>
        <w:t>aprila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 xml:space="preserve"> 2024. </w:t>
      </w:r>
      <w:r>
        <w:rPr>
          <w:rFonts w:ascii="Arial" w:hAnsi="Arial" w:cs="Arial"/>
          <w:bCs/>
          <w:sz w:val="24"/>
          <w:szCs w:val="24"/>
          <w:lang w:val="sr-Cyrl-RS"/>
        </w:rPr>
        <w:t>godine</w:t>
      </w:r>
      <w:r w:rsidR="00E90639" w:rsidRPr="00A74014">
        <w:rPr>
          <w:rFonts w:ascii="Arial" w:hAnsi="Arial" w:cs="Arial"/>
          <w:bCs/>
          <w:sz w:val="24"/>
          <w:szCs w:val="24"/>
          <w:lang w:val="sr-Cyrl-RS"/>
        </w:rPr>
        <w:t>)</w:t>
      </w:r>
    </w:p>
    <w:p w:rsidR="00E90639" w:rsidRPr="005855D7" w:rsidRDefault="002B2211" w:rsidP="00E90639">
      <w:pPr>
        <w:pStyle w:val="ListParagraph"/>
        <w:numPr>
          <w:ilvl w:val="0"/>
          <w:numId w:val="11"/>
        </w:numPr>
        <w:shd w:val="clear" w:color="auto" w:fill="FFFFFF"/>
        <w:tabs>
          <w:tab w:val="left" w:pos="990"/>
        </w:tabs>
        <w:spacing w:after="120" w:line="240" w:lineRule="auto"/>
        <w:ind w:left="0" w:firstLine="6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Predlog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izmenama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Odluke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izboru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zamenika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članova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odbora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Narodne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skupštine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Republike</w:t>
      </w:r>
      <w:r w:rsidR="00E90639" w:rsidRPr="00FD1F9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Srbije</w:t>
      </w:r>
      <w:r w:rsidR="00E90639" w:rsidRPr="00FD1F9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koji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Poslanička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grupa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VUČIĆ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 w:rsidR="00E90639" w:rsidRPr="00FD1F93">
        <w:rPr>
          <w:rFonts w:ascii="Arial" w:hAnsi="Arial" w:cs="Arial"/>
          <w:sz w:val="24"/>
          <w:szCs w:val="24"/>
          <w:lang w:val="sr-Cyrl-CS"/>
        </w:rPr>
        <w:t>–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Srbija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sme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stane</w:t>
      </w:r>
      <w:r w:rsidR="00E90639" w:rsidRPr="00FD1F93">
        <w:rPr>
          <w:rFonts w:ascii="Arial" w:hAnsi="Arial" w:cs="Arial"/>
          <w:sz w:val="24"/>
          <w:szCs w:val="24"/>
        </w:rPr>
        <w:t xml:space="preserve"> </w:t>
      </w:r>
      <w:r w:rsidR="00E90639" w:rsidRPr="00FD1F93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broj</w:t>
      </w:r>
      <w:r w:rsidR="00E90639" w:rsidRPr="00FD1F93">
        <w:rPr>
          <w:rFonts w:ascii="Arial" w:hAnsi="Arial" w:cs="Arial"/>
          <w:bCs/>
          <w:sz w:val="24"/>
          <w:szCs w:val="24"/>
        </w:rPr>
        <w:t xml:space="preserve"> 0</w:t>
      </w:r>
      <w:r w:rsidR="00E90639" w:rsidRPr="00FD1F93">
        <w:rPr>
          <w:rFonts w:ascii="Arial" w:hAnsi="Arial" w:cs="Arial"/>
          <w:bCs/>
          <w:sz w:val="24"/>
          <w:szCs w:val="24"/>
          <w:lang w:val="sr-Latn-RS"/>
        </w:rPr>
        <w:t>2</w:t>
      </w:r>
      <w:r w:rsidR="00E90639" w:rsidRPr="00FD1F93">
        <w:rPr>
          <w:rFonts w:ascii="Arial" w:hAnsi="Arial" w:cs="Arial"/>
          <w:bCs/>
          <w:sz w:val="24"/>
          <w:szCs w:val="24"/>
        </w:rPr>
        <w:t>-8</w:t>
      </w:r>
      <w:r w:rsidR="00E90639" w:rsidRPr="00FD1F93">
        <w:rPr>
          <w:rFonts w:ascii="Arial" w:hAnsi="Arial" w:cs="Arial"/>
          <w:bCs/>
          <w:sz w:val="24"/>
          <w:szCs w:val="24"/>
          <w:lang w:val="sr-Latn-RS"/>
        </w:rPr>
        <w:t>2</w:t>
      </w:r>
      <w:r w:rsidR="00E90639" w:rsidRPr="00FD1F93">
        <w:rPr>
          <w:rFonts w:ascii="Arial" w:hAnsi="Arial" w:cs="Arial"/>
          <w:bCs/>
          <w:sz w:val="24"/>
          <w:szCs w:val="24"/>
        </w:rPr>
        <w:t xml:space="preserve">4/24-8 </w:t>
      </w:r>
      <w:r>
        <w:rPr>
          <w:rFonts w:ascii="Arial" w:hAnsi="Arial" w:cs="Arial"/>
          <w:bCs/>
          <w:sz w:val="24"/>
          <w:szCs w:val="24"/>
        </w:rPr>
        <w:t>od</w:t>
      </w:r>
      <w:r w:rsidR="00E90639" w:rsidRPr="00FD1F93">
        <w:rPr>
          <w:rFonts w:ascii="Arial" w:hAnsi="Arial" w:cs="Arial"/>
          <w:bCs/>
          <w:sz w:val="24"/>
          <w:szCs w:val="24"/>
        </w:rPr>
        <w:t xml:space="preserve"> 8. </w:t>
      </w:r>
      <w:r>
        <w:rPr>
          <w:rFonts w:ascii="Arial" w:hAnsi="Arial" w:cs="Arial"/>
          <w:bCs/>
          <w:sz w:val="24"/>
          <w:szCs w:val="24"/>
        </w:rPr>
        <w:t>maja</w:t>
      </w:r>
      <w:r w:rsidR="00E90639" w:rsidRPr="00FD1F93">
        <w:rPr>
          <w:rFonts w:ascii="Arial" w:hAnsi="Arial" w:cs="Arial"/>
          <w:bCs/>
          <w:sz w:val="24"/>
          <w:szCs w:val="24"/>
        </w:rPr>
        <w:t xml:space="preserve"> 2024. </w:t>
      </w:r>
      <w:r>
        <w:rPr>
          <w:rFonts w:ascii="Arial" w:hAnsi="Arial" w:cs="Arial"/>
          <w:bCs/>
          <w:sz w:val="24"/>
          <w:szCs w:val="24"/>
        </w:rPr>
        <w:t>godine</w:t>
      </w:r>
      <w:r w:rsidR="00E90639" w:rsidRPr="00FD1F93">
        <w:rPr>
          <w:rFonts w:ascii="Arial" w:hAnsi="Arial" w:cs="Arial"/>
          <w:bCs/>
          <w:sz w:val="24"/>
          <w:szCs w:val="24"/>
        </w:rPr>
        <w:t>)</w:t>
      </w:r>
    </w:p>
    <w:p w:rsidR="00E90639" w:rsidRDefault="002B2211" w:rsidP="00E90639">
      <w:pPr>
        <w:pStyle w:val="ListParagraph"/>
        <w:numPr>
          <w:ilvl w:val="0"/>
          <w:numId w:val="11"/>
        </w:numPr>
        <w:shd w:val="clear" w:color="auto" w:fill="FFFFFF"/>
        <w:tabs>
          <w:tab w:val="left" w:pos="990"/>
        </w:tabs>
        <w:spacing w:after="120" w:line="240" w:lineRule="auto"/>
        <w:ind w:left="0" w:firstLine="634"/>
        <w:jc w:val="both"/>
        <w:rPr>
          <w:rStyle w:val="colornavy"/>
          <w:rFonts w:ascii="Arial" w:hAnsi="Arial" w:cs="Arial"/>
          <w:sz w:val="24"/>
          <w:szCs w:val="24"/>
          <w:lang w:val="sr-Cyrl-RS"/>
        </w:rPr>
      </w:pPr>
      <w:r>
        <w:rPr>
          <w:rStyle w:val="colornavy"/>
          <w:rFonts w:ascii="Arial" w:hAnsi="Arial" w:cs="Arial"/>
          <w:b/>
          <w:sz w:val="24"/>
          <w:szCs w:val="24"/>
        </w:rPr>
        <w:t>Predlog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odluke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izmen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ama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Odluke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sastavu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Parlamentarnog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odbora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za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stabilizaciju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i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pridruživanje</w:t>
      </w:r>
      <w:r w:rsidR="00E90639" w:rsidRPr="005855D7">
        <w:rPr>
          <w:rStyle w:val="colornavy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E90639" w:rsidRPr="005855D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E90639" w:rsidRPr="005855D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E90639" w:rsidRPr="005855D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predsednik</w:t>
      </w:r>
      <w:r w:rsidR="00E90639" w:rsidRPr="005855D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Narodne</w:t>
      </w:r>
      <w:r w:rsidR="00E90639" w:rsidRPr="005855D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skupštine</w:t>
      </w:r>
      <w:r w:rsidR="00E90639" w:rsidRPr="005855D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E90639" w:rsidRPr="005855D7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broj</w:t>
      </w:r>
      <w:r w:rsidR="00E90639" w:rsidRPr="005855D7">
        <w:rPr>
          <w:rFonts w:ascii="Arial" w:hAnsi="Arial" w:cs="Arial"/>
          <w:bCs/>
          <w:sz w:val="24"/>
          <w:szCs w:val="24"/>
        </w:rPr>
        <w:t xml:space="preserve"> 0</w:t>
      </w:r>
      <w:r w:rsidR="00E90639" w:rsidRPr="005855D7">
        <w:rPr>
          <w:rFonts w:ascii="Arial" w:hAnsi="Arial" w:cs="Arial"/>
          <w:bCs/>
          <w:sz w:val="24"/>
          <w:szCs w:val="24"/>
          <w:lang w:val="sr-Latn-RS"/>
        </w:rPr>
        <w:t>2</w:t>
      </w:r>
      <w:r w:rsidR="00E90639" w:rsidRPr="005855D7">
        <w:rPr>
          <w:rFonts w:ascii="Arial" w:hAnsi="Arial" w:cs="Arial"/>
          <w:bCs/>
          <w:sz w:val="24"/>
          <w:szCs w:val="24"/>
        </w:rPr>
        <w:t>-8</w:t>
      </w:r>
      <w:r w:rsidR="00E90639" w:rsidRPr="005855D7">
        <w:rPr>
          <w:rFonts w:ascii="Arial" w:hAnsi="Arial" w:cs="Arial"/>
          <w:bCs/>
          <w:sz w:val="24"/>
          <w:szCs w:val="24"/>
          <w:lang w:val="sr-Latn-RS"/>
        </w:rPr>
        <w:t>2</w:t>
      </w:r>
      <w:r w:rsidR="00E90639" w:rsidRPr="005855D7">
        <w:rPr>
          <w:rFonts w:ascii="Arial" w:hAnsi="Arial" w:cs="Arial"/>
          <w:bCs/>
          <w:sz w:val="24"/>
          <w:szCs w:val="24"/>
          <w:lang w:val="sr-Cyrl-RS"/>
        </w:rPr>
        <w:t>1</w:t>
      </w:r>
      <w:r w:rsidR="00E90639" w:rsidRPr="005855D7">
        <w:rPr>
          <w:rFonts w:ascii="Arial" w:hAnsi="Arial" w:cs="Arial"/>
          <w:bCs/>
          <w:sz w:val="24"/>
          <w:szCs w:val="24"/>
        </w:rPr>
        <w:t>/24-</w:t>
      </w:r>
      <w:r w:rsidR="00E90639" w:rsidRPr="005855D7">
        <w:rPr>
          <w:rFonts w:ascii="Arial" w:hAnsi="Arial" w:cs="Arial"/>
          <w:bCs/>
          <w:sz w:val="24"/>
          <w:szCs w:val="24"/>
          <w:lang w:val="sr-Cyrl-RS"/>
        </w:rPr>
        <w:t>1</w:t>
      </w:r>
      <w:r w:rsidR="00E90639" w:rsidRPr="005855D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</w:t>
      </w:r>
      <w:r w:rsidR="00E90639" w:rsidRPr="005855D7">
        <w:rPr>
          <w:rFonts w:ascii="Arial" w:hAnsi="Arial" w:cs="Arial"/>
          <w:bCs/>
          <w:sz w:val="24"/>
          <w:szCs w:val="24"/>
        </w:rPr>
        <w:t xml:space="preserve"> 8. </w:t>
      </w:r>
      <w:r>
        <w:rPr>
          <w:rFonts w:ascii="Arial" w:hAnsi="Arial" w:cs="Arial"/>
          <w:bCs/>
          <w:sz w:val="24"/>
          <w:szCs w:val="24"/>
        </w:rPr>
        <w:t>maja</w:t>
      </w:r>
      <w:r w:rsidR="00E90639" w:rsidRPr="005855D7">
        <w:rPr>
          <w:rFonts w:ascii="Arial" w:hAnsi="Arial" w:cs="Arial"/>
          <w:bCs/>
          <w:sz w:val="24"/>
          <w:szCs w:val="24"/>
        </w:rPr>
        <w:t xml:space="preserve"> 2024. </w:t>
      </w:r>
      <w:r>
        <w:rPr>
          <w:rFonts w:ascii="Arial" w:hAnsi="Arial" w:cs="Arial"/>
          <w:bCs/>
          <w:sz w:val="24"/>
          <w:szCs w:val="24"/>
        </w:rPr>
        <w:t>godine</w:t>
      </w:r>
      <w:r w:rsidR="00E90639" w:rsidRPr="005855D7">
        <w:rPr>
          <w:rFonts w:ascii="Arial" w:hAnsi="Arial" w:cs="Arial"/>
          <w:bCs/>
          <w:sz w:val="24"/>
          <w:szCs w:val="24"/>
        </w:rPr>
        <w:t>)</w:t>
      </w:r>
      <w:r w:rsidR="00E90639" w:rsidRPr="005855D7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</w:p>
    <w:p w:rsidR="00E90639" w:rsidRPr="00186E30" w:rsidRDefault="002B2211" w:rsidP="00E90639">
      <w:pPr>
        <w:pStyle w:val="ListParagraph"/>
        <w:numPr>
          <w:ilvl w:val="0"/>
          <w:numId w:val="11"/>
        </w:numPr>
        <w:shd w:val="clear" w:color="auto" w:fill="FFFFFF"/>
        <w:tabs>
          <w:tab w:val="left" w:pos="990"/>
        </w:tabs>
        <w:spacing w:after="0" w:line="240" w:lineRule="auto"/>
        <w:ind w:left="0" w:firstLine="634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Style w:val="colornavy"/>
          <w:rFonts w:ascii="Arial" w:hAnsi="Arial" w:cs="Arial"/>
          <w:b/>
          <w:sz w:val="24"/>
          <w:szCs w:val="24"/>
        </w:rPr>
        <w:t>Predlog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odluke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izmen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>a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ma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Odluke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o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sastavu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stalnih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delegacija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Narodne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skupštine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Republike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Srbije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u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međunarodnim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parlamentarnim</w:t>
      </w:r>
      <w:r w:rsidR="00E90639"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</w:rPr>
        <w:t>institucijama</w:t>
      </w:r>
      <w:r w:rsidR="00E90639">
        <w:rPr>
          <w:rStyle w:val="colornavy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koji</w:t>
      </w:r>
      <w:r w:rsidR="00E90639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E90639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podnela</w:t>
      </w:r>
      <w:r w:rsidR="00E90639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predsednik</w:t>
      </w:r>
      <w:r w:rsidR="00E90639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Narodne</w:t>
      </w:r>
      <w:r w:rsidR="00E90639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skupštine</w:t>
      </w:r>
      <w:r w:rsidR="00E90639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E90639" w:rsidRPr="00FD1F93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broj</w:t>
      </w:r>
      <w:r w:rsidR="00E90639" w:rsidRPr="00FD1F93">
        <w:rPr>
          <w:rFonts w:ascii="Arial" w:hAnsi="Arial" w:cs="Arial"/>
          <w:bCs/>
          <w:sz w:val="24"/>
          <w:szCs w:val="24"/>
        </w:rPr>
        <w:t xml:space="preserve"> 0</w:t>
      </w:r>
      <w:r w:rsidR="00E90639" w:rsidRPr="00FD1F93">
        <w:rPr>
          <w:rFonts w:ascii="Arial" w:hAnsi="Arial" w:cs="Arial"/>
          <w:bCs/>
          <w:sz w:val="24"/>
          <w:szCs w:val="24"/>
          <w:lang w:val="sr-Latn-RS"/>
        </w:rPr>
        <w:t>2</w:t>
      </w:r>
      <w:r w:rsidR="00E90639" w:rsidRPr="00FD1F93">
        <w:rPr>
          <w:rFonts w:ascii="Arial" w:hAnsi="Arial" w:cs="Arial"/>
          <w:bCs/>
          <w:sz w:val="24"/>
          <w:szCs w:val="24"/>
        </w:rPr>
        <w:t>-8</w:t>
      </w:r>
      <w:r w:rsidR="00E90639" w:rsidRPr="00FD1F93">
        <w:rPr>
          <w:rFonts w:ascii="Arial" w:hAnsi="Arial" w:cs="Arial"/>
          <w:bCs/>
          <w:sz w:val="24"/>
          <w:szCs w:val="24"/>
          <w:lang w:val="sr-Latn-RS"/>
        </w:rPr>
        <w:t>2</w:t>
      </w:r>
      <w:r w:rsidR="00E90639">
        <w:rPr>
          <w:rFonts w:ascii="Arial" w:hAnsi="Arial" w:cs="Arial"/>
          <w:bCs/>
          <w:sz w:val="24"/>
          <w:szCs w:val="24"/>
          <w:lang w:val="sr-Cyrl-RS"/>
        </w:rPr>
        <w:t>2</w:t>
      </w:r>
      <w:r w:rsidR="00E90639" w:rsidRPr="00FD1F93">
        <w:rPr>
          <w:rFonts w:ascii="Arial" w:hAnsi="Arial" w:cs="Arial"/>
          <w:bCs/>
          <w:sz w:val="24"/>
          <w:szCs w:val="24"/>
        </w:rPr>
        <w:t>/24-</w:t>
      </w:r>
      <w:r w:rsidR="00E90639">
        <w:rPr>
          <w:rFonts w:ascii="Arial" w:hAnsi="Arial" w:cs="Arial"/>
          <w:bCs/>
          <w:sz w:val="24"/>
          <w:szCs w:val="24"/>
          <w:lang w:val="sr-Cyrl-RS"/>
        </w:rPr>
        <w:t>1</w:t>
      </w:r>
      <w:r w:rsidR="00E90639" w:rsidRPr="00FD1F9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od</w:t>
      </w:r>
      <w:r w:rsidR="00E90639" w:rsidRPr="00FD1F93">
        <w:rPr>
          <w:rFonts w:ascii="Arial" w:hAnsi="Arial" w:cs="Arial"/>
          <w:bCs/>
          <w:sz w:val="24"/>
          <w:szCs w:val="24"/>
        </w:rPr>
        <w:t xml:space="preserve"> 8. </w:t>
      </w:r>
      <w:r>
        <w:rPr>
          <w:rFonts w:ascii="Arial" w:hAnsi="Arial" w:cs="Arial"/>
          <w:bCs/>
          <w:sz w:val="24"/>
          <w:szCs w:val="24"/>
        </w:rPr>
        <w:t>maja</w:t>
      </w:r>
      <w:r w:rsidR="00E90639" w:rsidRPr="00FD1F93">
        <w:rPr>
          <w:rFonts w:ascii="Arial" w:hAnsi="Arial" w:cs="Arial"/>
          <w:bCs/>
          <w:sz w:val="24"/>
          <w:szCs w:val="24"/>
        </w:rPr>
        <w:t xml:space="preserve"> 2024. </w:t>
      </w:r>
      <w:r>
        <w:rPr>
          <w:rFonts w:ascii="Arial" w:hAnsi="Arial" w:cs="Arial"/>
          <w:bCs/>
          <w:sz w:val="24"/>
          <w:szCs w:val="24"/>
        </w:rPr>
        <w:t>godine</w:t>
      </w:r>
      <w:r w:rsidR="00E90639" w:rsidRPr="00FD1F93">
        <w:rPr>
          <w:rFonts w:ascii="Arial" w:hAnsi="Arial" w:cs="Arial"/>
          <w:bCs/>
          <w:sz w:val="24"/>
          <w:szCs w:val="24"/>
        </w:rPr>
        <w:t>)</w:t>
      </w:r>
    </w:p>
    <w:p w:rsidR="00CE0745" w:rsidRPr="00984CE1" w:rsidRDefault="00CE0745" w:rsidP="00CE0745">
      <w:pPr>
        <w:spacing w:after="0" w:line="240" w:lineRule="auto"/>
        <w:jc w:val="center"/>
        <w:rPr>
          <w:rFonts w:eastAsia="Times New Roman"/>
          <w:sz w:val="26"/>
          <w:szCs w:val="26"/>
          <w:lang w:val="sr-Cyrl-RS" w:eastAsia="sr-Latn-CS"/>
        </w:rPr>
      </w:pPr>
      <w:r w:rsidRPr="00984CE1">
        <w:rPr>
          <w:rFonts w:eastAsia="Times New Roman"/>
          <w:sz w:val="26"/>
          <w:szCs w:val="26"/>
          <w:lang w:val="sr-Cyrl-RS" w:eastAsia="sr-Latn-CS"/>
        </w:rPr>
        <w:t>*</w:t>
      </w:r>
    </w:p>
    <w:p w:rsidR="00CE0745" w:rsidRPr="00984CE1" w:rsidRDefault="00CE0745" w:rsidP="00CE0745">
      <w:pPr>
        <w:spacing w:after="0" w:line="240" w:lineRule="auto"/>
        <w:jc w:val="center"/>
        <w:rPr>
          <w:rFonts w:eastAsia="Times New Roman"/>
          <w:sz w:val="26"/>
          <w:szCs w:val="26"/>
          <w:lang w:eastAsia="sr-Latn-CS"/>
        </w:rPr>
      </w:pPr>
      <w:r w:rsidRPr="00984CE1">
        <w:rPr>
          <w:rFonts w:eastAsia="Times New Roman"/>
          <w:sz w:val="26"/>
          <w:szCs w:val="26"/>
          <w:lang w:eastAsia="sr-Latn-CS"/>
        </w:rPr>
        <w:t xml:space="preserve">* </w:t>
      </w:r>
      <w:r w:rsidRPr="00984CE1">
        <w:rPr>
          <w:rFonts w:eastAsia="Times New Roman"/>
          <w:sz w:val="26"/>
          <w:szCs w:val="26"/>
          <w:lang w:val="sr-Cyrl-RS" w:eastAsia="sr-Latn-CS"/>
        </w:rPr>
        <w:t xml:space="preserve"> </w:t>
      </w:r>
      <w:r w:rsidRPr="00984CE1">
        <w:rPr>
          <w:rFonts w:eastAsia="Times New Roman"/>
          <w:sz w:val="26"/>
          <w:szCs w:val="26"/>
          <w:lang w:eastAsia="sr-Latn-CS"/>
        </w:rPr>
        <w:t xml:space="preserve">  *</w:t>
      </w:r>
    </w:p>
    <w:p w:rsidR="00CE0745" w:rsidRPr="006B0633" w:rsidRDefault="002B2211" w:rsidP="00CE074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. 132.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133.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Odbora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administrativno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budžetska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mandatno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>-</w:t>
      </w:r>
      <w:r>
        <w:rPr>
          <w:rFonts w:ascii="Arial" w:hAnsi="Arial" w:cs="Arial"/>
          <w:sz w:val="24"/>
          <w:szCs w:val="24"/>
          <w:lang w:val="sr-Cyrl-RS"/>
        </w:rPr>
        <w:t>imunitetska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pitanja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konstatovala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prestao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pre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isteka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vremena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koje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izabran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narodn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om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poslani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ku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Sandri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Božić</w:t>
      </w:r>
      <w:r w:rsidR="00CE0745" w:rsidRPr="006B0633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, 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danom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podnošenja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ostavk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e</w:t>
      </w:r>
      <w:r w:rsidR="00CE0745" w:rsidRPr="006B0633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CE0745" w:rsidRPr="006B0633" w:rsidRDefault="002B2211" w:rsidP="00CE0745">
      <w:pPr>
        <w:spacing w:before="120"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Saglasno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Zakonu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izboru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izvršiće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popunjavanje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upražnjenog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poslaničkog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mesta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CE0745" w:rsidRPr="006B0633">
        <w:rPr>
          <w:rFonts w:ascii="Arial" w:hAnsi="Arial" w:cs="Arial"/>
          <w:sz w:val="24"/>
          <w:szCs w:val="24"/>
          <w:lang w:val="sr-Cyrl-RS"/>
        </w:rPr>
        <w:t>.</w:t>
      </w:r>
    </w:p>
    <w:p w:rsidR="00E90639" w:rsidRPr="006B0633" w:rsidRDefault="00E90639" w:rsidP="00E9063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B0633">
        <w:rPr>
          <w:rFonts w:ascii="Arial" w:eastAsia="Times New Roman" w:hAnsi="Arial" w:cs="Arial"/>
          <w:sz w:val="24"/>
          <w:szCs w:val="24"/>
          <w:lang w:eastAsia="sr-Latn-CS"/>
        </w:rPr>
        <w:t xml:space="preserve">* </w:t>
      </w:r>
      <w:r w:rsidRPr="006B0633">
        <w:rPr>
          <w:rFonts w:ascii="Arial" w:eastAsia="Times New Roman" w:hAnsi="Arial" w:cs="Arial"/>
          <w:sz w:val="24"/>
          <w:szCs w:val="24"/>
          <w:lang w:val="sr-Cyrl-RS" w:eastAsia="sr-Latn-CS"/>
        </w:rPr>
        <w:t xml:space="preserve"> </w:t>
      </w:r>
      <w:r w:rsidRPr="006B0633">
        <w:rPr>
          <w:rFonts w:ascii="Arial" w:eastAsia="Times New Roman" w:hAnsi="Arial" w:cs="Arial"/>
          <w:sz w:val="24"/>
          <w:szCs w:val="24"/>
          <w:lang w:eastAsia="sr-Latn-CS"/>
        </w:rPr>
        <w:t xml:space="preserve">  *</w:t>
      </w:r>
    </w:p>
    <w:p w:rsidR="00E90639" w:rsidRPr="006B0633" w:rsidRDefault="00E90639" w:rsidP="00345D0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 w:eastAsia="sr-Latn-CS"/>
        </w:rPr>
      </w:pPr>
      <w:r w:rsidRPr="006B0633">
        <w:rPr>
          <w:rFonts w:ascii="Arial" w:eastAsia="Times New Roman" w:hAnsi="Arial" w:cs="Arial"/>
          <w:sz w:val="24"/>
          <w:szCs w:val="24"/>
          <w:lang w:val="sr-Cyrl-RS" w:eastAsia="sr-Latn-CS"/>
        </w:rPr>
        <w:t>*</w:t>
      </w:r>
    </w:p>
    <w:p w:rsidR="00657374" w:rsidRPr="006B0633" w:rsidRDefault="002B2211" w:rsidP="00345D0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lastRenderedPageBreak/>
        <w:t>Zatim</w:t>
      </w:r>
      <w:r w:rsidR="00345D01" w:rsidRPr="006B06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45D01" w:rsidRPr="006B06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narodni</w:t>
      </w:r>
      <w:r w:rsidR="00345D01" w:rsidRPr="006B06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poslanik</w:t>
      </w:r>
      <w:r w:rsidR="00345D01" w:rsidRPr="006B063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prof</w:t>
      </w:r>
      <w:r w:rsidR="00345D01" w:rsidRPr="006B0633">
        <w:rPr>
          <w:rFonts w:ascii="Arial" w:hAnsi="Arial" w:cs="Arial"/>
          <w:color w:val="000000"/>
          <w:sz w:val="24"/>
          <w:szCs w:val="24"/>
          <w:lang w:val="ru-RU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ru-RU"/>
        </w:rPr>
        <w:t>dr</w:t>
      </w:r>
      <w:r w:rsidR="00345D01" w:rsidRPr="006B063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Aleksandra</w:t>
      </w:r>
      <w:r w:rsidR="00345D01" w:rsidRPr="006B063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Pavlović</w:t>
      </w:r>
      <w:r w:rsidR="00345D01" w:rsidRPr="006B063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Marković</w:t>
      </w:r>
      <w:r w:rsidR="00345D01" w:rsidRPr="006B0633">
        <w:rPr>
          <w:rFonts w:ascii="Arial" w:hAnsi="Arial" w:cs="Arial"/>
          <w:color w:val="000000"/>
          <w:sz w:val="24"/>
          <w:szCs w:val="24"/>
          <w:lang w:val="ru-RU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ru-RU"/>
        </w:rPr>
        <w:t>kojoj</w:t>
      </w:r>
      <w:r w:rsidR="00345D01" w:rsidRPr="006B063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je</w:t>
      </w:r>
      <w:r w:rsidR="00345D01" w:rsidRPr="006B063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ru-RU"/>
        </w:rPr>
        <w:t>na</w:t>
      </w:r>
      <w:r w:rsidR="00345D01" w:rsidRPr="006B0633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Prvoj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posebnoj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sednici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Narodne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skupštine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Republike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Srbije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u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Četrnaestom</w:t>
      </w:r>
      <w:r w:rsidR="00345D01" w:rsidRPr="006B0633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sazivu</w:t>
      </w:r>
      <w:r w:rsidR="00345D01" w:rsidRPr="006B06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konstatova</w:t>
      </w:r>
      <w:r>
        <w:rPr>
          <w:rFonts w:ascii="Arial" w:eastAsia="Times New Roman" w:hAnsi="Arial" w:cs="Arial"/>
          <w:sz w:val="24"/>
          <w:szCs w:val="24"/>
          <w:lang w:val="sr-Cyrl-RS"/>
        </w:rPr>
        <w:t>no</w:t>
      </w:r>
      <w:r w:rsidR="00345D01" w:rsidRPr="006B06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potvrđivanje</w:t>
      </w:r>
      <w:r w:rsidR="00345D01" w:rsidRPr="006B06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mandata</w:t>
      </w:r>
      <w:r w:rsidR="00345D01" w:rsidRPr="006B0633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narodnog</w:t>
      </w:r>
      <w:r w:rsidR="00345D01" w:rsidRPr="006B063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poslanika</w:t>
      </w:r>
      <w:r w:rsidR="00345D01" w:rsidRPr="006B0633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pol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ožila</w:t>
      </w:r>
      <w:r w:rsidR="00345D01" w:rsidRPr="006B0633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zakletv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u</w:t>
      </w:r>
      <w:r w:rsidR="00345D01" w:rsidRPr="006B0633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pred</w:t>
      </w:r>
      <w:r w:rsidR="00345D01" w:rsidRPr="006B0633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Narodnom</w:t>
      </w:r>
      <w:r w:rsidR="00345D01" w:rsidRPr="006B0633">
        <w:rPr>
          <w:rFonts w:ascii="Arial" w:hAnsi="Arial" w:cs="Arial"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skupštinom</w:t>
      </w:r>
      <w:r w:rsidR="00345D01" w:rsidRPr="006B0633">
        <w:rPr>
          <w:rFonts w:ascii="Arial" w:hAnsi="Arial" w:cs="Arial"/>
          <w:color w:val="000000"/>
          <w:sz w:val="24"/>
          <w:szCs w:val="24"/>
        </w:rPr>
        <w:t>.</w:t>
      </w:r>
      <w:r w:rsidR="00181D0A" w:rsidRPr="006B0633">
        <w:rPr>
          <w:rFonts w:ascii="Arial" w:eastAsia="Times New Roman" w:hAnsi="Arial" w:cs="Arial"/>
          <w:sz w:val="24"/>
          <w:szCs w:val="24"/>
          <w:lang w:val="sr-Cyrl-RS"/>
        </w:rPr>
        <w:t xml:space="preserve">          </w:t>
      </w:r>
    </w:p>
    <w:p w:rsidR="00CE0745" w:rsidRPr="00984CE1" w:rsidRDefault="00CE0745" w:rsidP="00CE0745">
      <w:pPr>
        <w:spacing w:after="0" w:line="240" w:lineRule="auto"/>
        <w:jc w:val="center"/>
        <w:rPr>
          <w:rFonts w:eastAsia="Times New Roman"/>
          <w:sz w:val="26"/>
          <w:szCs w:val="26"/>
          <w:lang w:val="sr-Cyrl-RS" w:eastAsia="sr-Latn-CS"/>
        </w:rPr>
      </w:pPr>
      <w:r w:rsidRPr="00984CE1">
        <w:rPr>
          <w:rFonts w:eastAsia="Times New Roman"/>
          <w:sz w:val="26"/>
          <w:szCs w:val="26"/>
          <w:lang w:eastAsia="sr-Latn-CS"/>
        </w:rPr>
        <w:t xml:space="preserve">* </w:t>
      </w:r>
      <w:r w:rsidRPr="00984CE1">
        <w:rPr>
          <w:rFonts w:eastAsia="Times New Roman"/>
          <w:sz w:val="26"/>
          <w:szCs w:val="26"/>
          <w:lang w:val="sr-Cyrl-RS" w:eastAsia="sr-Latn-CS"/>
        </w:rPr>
        <w:t xml:space="preserve"> </w:t>
      </w:r>
      <w:r w:rsidRPr="00984CE1">
        <w:rPr>
          <w:rFonts w:eastAsia="Times New Roman"/>
          <w:sz w:val="26"/>
          <w:szCs w:val="26"/>
          <w:lang w:eastAsia="sr-Latn-CS"/>
        </w:rPr>
        <w:t xml:space="preserve">  *</w:t>
      </w:r>
    </w:p>
    <w:p w:rsidR="00CE0745" w:rsidRPr="00984CE1" w:rsidRDefault="00CE0745" w:rsidP="00CE0745">
      <w:pPr>
        <w:spacing w:after="0" w:line="240" w:lineRule="auto"/>
        <w:jc w:val="center"/>
        <w:rPr>
          <w:rFonts w:eastAsia="Times New Roman"/>
          <w:sz w:val="26"/>
          <w:szCs w:val="26"/>
          <w:lang w:val="sr-Cyrl-RS" w:eastAsia="sr-Latn-CS"/>
        </w:rPr>
      </w:pPr>
      <w:r w:rsidRPr="00984CE1">
        <w:rPr>
          <w:rFonts w:eastAsia="Times New Roman"/>
          <w:sz w:val="26"/>
          <w:szCs w:val="26"/>
          <w:lang w:val="sr-Cyrl-RS" w:eastAsia="sr-Latn-CS"/>
        </w:rPr>
        <w:t>*</w:t>
      </w:r>
    </w:p>
    <w:p w:rsidR="00323A13" w:rsidRDefault="002B2211" w:rsidP="00CD5082">
      <w:pPr>
        <w:spacing w:before="120" w:after="240" w:line="240" w:lineRule="auto"/>
        <w:ind w:right="-91" w:firstLine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Zatim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prešla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rad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utvrđenom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dnevnom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redu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odnosno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zajednički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načelni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jedinstveni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pretres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</w:rPr>
        <w:t>o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predlozima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akata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iz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tačaka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od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do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5.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323A13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323A13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</w:p>
    <w:p w:rsidR="00323A13" w:rsidRDefault="002B2211" w:rsidP="00FB3542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</w:t>
      </w:r>
      <w:r w:rsidR="005F23A0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192.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3, </w:t>
      </w:r>
      <w:r>
        <w:rPr>
          <w:rFonts w:ascii="Arial" w:eastAsia="Times New Roman" w:hAnsi="Arial" w:cs="Arial"/>
          <w:sz w:val="24"/>
          <w:szCs w:val="24"/>
          <w:lang w:val="sr-Cyrl-RS"/>
        </w:rPr>
        <w:t>a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shodno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157.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otvorila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zajednički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načelni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jedinstveni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pretres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23A13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323A13" w:rsidRDefault="00323A13" w:rsidP="005F23A0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</w:rPr>
        <w:t>-</w:t>
      </w:r>
      <w:r w:rsidR="005F23A0">
        <w:rPr>
          <w:rFonts w:ascii="Arial" w:hAnsi="Arial" w:cs="Arial"/>
          <w:sz w:val="24"/>
          <w:szCs w:val="24"/>
        </w:rPr>
        <w:tab/>
      </w:r>
      <w:r w:rsidR="002B2211">
        <w:rPr>
          <w:rStyle w:val="colornavy"/>
          <w:rFonts w:ascii="Arial" w:hAnsi="Arial" w:cs="Arial"/>
          <w:b/>
          <w:sz w:val="24"/>
          <w:szCs w:val="24"/>
        </w:rPr>
        <w:t>Predlogu</w:t>
      </w:r>
      <w:r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zakona</w:t>
      </w:r>
      <w:r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</w:t>
      </w:r>
      <w:r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dopunama</w:t>
      </w:r>
      <w:r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Zakona</w:t>
      </w:r>
      <w:r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</w:t>
      </w:r>
      <w:r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jedinstvenom</w:t>
      </w:r>
      <w:r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biračkom</w:t>
      </w:r>
      <w:r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spisku</w:t>
      </w:r>
      <w:r>
        <w:rPr>
          <w:rStyle w:val="colornavy"/>
          <w:rFonts w:ascii="Arial" w:hAnsi="Arial" w:cs="Arial"/>
          <w:sz w:val="24"/>
          <w:szCs w:val="24"/>
        </w:rPr>
        <w:t>,</w:t>
      </w:r>
      <w:r>
        <w:rPr>
          <w:sz w:val="24"/>
          <w:szCs w:val="24"/>
          <w:lang w:val="en-GB" w:eastAsia="en-GB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koji</w:t>
      </w:r>
      <w:r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je</w:t>
      </w:r>
      <w:r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podnelo</w:t>
      </w:r>
      <w:r>
        <w:rPr>
          <w:rFonts w:ascii="Arial" w:hAnsi="Arial" w:cs="Arial"/>
          <w:sz w:val="24"/>
          <w:szCs w:val="24"/>
        </w:rPr>
        <w:t xml:space="preserve"> 37 </w:t>
      </w:r>
      <w:r w:rsidR="002B2211">
        <w:rPr>
          <w:rFonts w:ascii="Arial" w:hAnsi="Arial" w:cs="Arial"/>
          <w:sz w:val="24"/>
          <w:szCs w:val="24"/>
        </w:rPr>
        <w:t>narodnih</w:t>
      </w:r>
      <w:r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poslanika</w:t>
      </w:r>
      <w:r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Narodnoj</w:t>
      </w:r>
      <w:r w:rsidR="006C3CA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skupštini</w:t>
      </w:r>
      <w:r w:rsidR="006C3CA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Republike</w:t>
      </w:r>
      <w:r w:rsidR="006C3CA6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Srbije</w:t>
      </w:r>
      <w:r w:rsidR="00FC521A">
        <w:rPr>
          <w:rFonts w:ascii="Arial" w:hAnsi="Arial" w:cs="Arial"/>
          <w:sz w:val="24"/>
          <w:szCs w:val="24"/>
          <w:lang w:val="sr-Cyrl-RS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323A13" w:rsidRDefault="005F23A0" w:rsidP="005F23A0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-</w:t>
      </w:r>
      <w:r>
        <w:rPr>
          <w:rFonts w:ascii="Arial" w:eastAsia="Calibri" w:hAnsi="Arial" w:cs="Arial"/>
          <w:b/>
          <w:sz w:val="24"/>
          <w:szCs w:val="24"/>
        </w:rPr>
        <w:tab/>
      </w:r>
      <w:r w:rsidR="002B2211">
        <w:rPr>
          <w:rFonts w:ascii="Arial" w:hAnsi="Arial" w:cs="Arial"/>
          <w:b/>
          <w:sz w:val="24"/>
          <w:szCs w:val="24"/>
        </w:rPr>
        <w:t>Predlogu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izmeni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izboru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članova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zamenika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članova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odbora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Narodne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skupštine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Republike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Srbije</w:t>
      </w:r>
      <w:r w:rsidR="00323A13">
        <w:rPr>
          <w:rFonts w:ascii="Arial" w:hAnsi="Arial" w:cs="Arial"/>
          <w:sz w:val="24"/>
          <w:szCs w:val="24"/>
        </w:rPr>
        <w:t xml:space="preserve">, </w:t>
      </w:r>
      <w:r w:rsidR="002B2211">
        <w:rPr>
          <w:rFonts w:ascii="Arial" w:hAnsi="Arial" w:cs="Arial"/>
          <w:sz w:val="24"/>
          <w:szCs w:val="24"/>
        </w:rPr>
        <w:t>koji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je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podnela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Poslanička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grupa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sz w:val="24"/>
          <w:szCs w:val="24"/>
        </w:rPr>
        <w:t>Dragan</w:t>
      </w:r>
      <w:r w:rsidR="00323A13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sz w:val="24"/>
          <w:szCs w:val="24"/>
        </w:rPr>
        <w:t>Marković</w:t>
      </w:r>
      <w:r w:rsidR="00323A13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sz w:val="24"/>
          <w:szCs w:val="24"/>
        </w:rPr>
        <w:t>Palma</w:t>
      </w:r>
      <w:r w:rsidR="00323A13">
        <w:rPr>
          <w:rStyle w:val="colornavy"/>
          <w:rFonts w:ascii="Arial" w:hAnsi="Arial" w:cs="Arial"/>
          <w:sz w:val="24"/>
          <w:szCs w:val="24"/>
        </w:rPr>
        <w:t xml:space="preserve"> - </w:t>
      </w:r>
      <w:r w:rsidR="002B2211">
        <w:rPr>
          <w:rStyle w:val="colornavy"/>
          <w:rFonts w:ascii="Arial" w:hAnsi="Arial" w:cs="Arial"/>
          <w:sz w:val="24"/>
          <w:szCs w:val="24"/>
        </w:rPr>
        <w:t>Jedinstvena</w:t>
      </w:r>
      <w:r w:rsidR="00323A13">
        <w:rPr>
          <w:rStyle w:val="colornavy"/>
          <w:rFonts w:ascii="Arial" w:hAnsi="Arial" w:cs="Arial"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sz w:val="24"/>
          <w:szCs w:val="24"/>
        </w:rPr>
        <w:t>Srbija</w:t>
      </w:r>
      <w:r w:rsidR="00FC521A">
        <w:rPr>
          <w:rStyle w:val="colornavy"/>
          <w:rFonts w:ascii="Arial" w:hAnsi="Arial" w:cs="Arial"/>
          <w:sz w:val="24"/>
          <w:szCs w:val="24"/>
          <w:lang w:val="sr-Cyrl-RS"/>
        </w:rPr>
        <w:t>,</w:t>
      </w:r>
      <w:r w:rsidR="00323A13">
        <w:rPr>
          <w:rFonts w:ascii="Arial" w:hAnsi="Arial" w:cs="Arial"/>
          <w:sz w:val="24"/>
          <w:szCs w:val="24"/>
        </w:rPr>
        <w:t xml:space="preserve"> </w:t>
      </w:r>
    </w:p>
    <w:p w:rsidR="00323A13" w:rsidRDefault="005F23A0" w:rsidP="00FB3542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  <w:shd w:val="clear" w:color="auto" w:fill="FFFFFF" w:themeFill="background1"/>
        </w:rPr>
        <w:t>-</w:t>
      </w:r>
      <w:r>
        <w:rPr>
          <w:rFonts w:ascii="Arial" w:eastAsia="Calibri" w:hAnsi="Arial" w:cs="Arial"/>
          <w:b/>
          <w:sz w:val="24"/>
          <w:szCs w:val="24"/>
          <w:shd w:val="clear" w:color="auto" w:fill="FFFFFF" w:themeFill="background1"/>
        </w:rPr>
        <w:tab/>
      </w:r>
      <w:r w:rsidR="002B2211">
        <w:rPr>
          <w:rFonts w:ascii="Arial" w:hAnsi="Arial" w:cs="Arial"/>
          <w:b/>
          <w:sz w:val="24"/>
          <w:szCs w:val="24"/>
        </w:rPr>
        <w:t>Predlogu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izmenama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izboru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članova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zamenika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članova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odbora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Narodne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skupštine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Republike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Srbije</w:t>
      </w:r>
      <w:r w:rsidR="00323A13">
        <w:rPr>
          <w:rFonts w:ascii="Arial" w:hAnsi="Arial" w:cs="Arial"/>
          <w:sz w:val="24"/>
          <w:szCs w:val="24"/>
        </w:rPr>
        <w:t xml:space="preserve">, </w:t>
      </w:r>
      <w:r w:rsidR="002B2211">
        <w:rPr>
          <w:rFonts w:ascii="Arial" w:hAnsi="Arial" w:cs="Arial"/>
          <w:sz w:val="24"/>
          <w:szCs w:val="24"/>
        </w:rPr>
        <w:t>koji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je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podnela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Poslanička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grupa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ALEKSANDAR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VUČIĆ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323A13">
        <w:rPr>
          <w:rFonts w:ascii="Arial" w:hAnsi="Arial" w:cs="Arial"/>
          <w:sz w:val="24"/>
          <w:szCs w:val="24"/>
          <w:lang w:val="sr-Cyrl-CS"/>
        </w:rPr>
        <w:t>–</w:t>
      </w:r>
      <w:r w:rsidR="00CD5082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Srbija</w:t>
      </w:r>
      <w:r w:rsidR="00CD5082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ne</w:t>
      </w:r>
      <w:r w:rsidR="00CD5082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sme</w:t>
      </w:r>
      <w:r w:rsidR="00CD5082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da</w:t>
      </w:r>
      <w:r w:rsidR="00CD5082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stane</w:t>
      </w:r>
      <w:r w:rsidR="00FC521A">
        <w:rPr>
          <w:rFonts w:ascii="Arial" w:hAnsi="Arial" w:cs="Arial"/>
          <w:sz w:val="24"/>
          <w:szCs w:val="24"/>
          <w:lang w:val="sr-Cyrl-RS"/>
        </w:rPr>
        <w:t>,</w:t>
      </w:r>
      <w:r w:rsidR="00323A13">
        <w:rPr>
          <w:rFonts w:ascii="Arial" w:hAnsi="Arial" w:cs="Arial"/>
          <w:sz w:val="24"/>
          <w:szCs w:val="24"/>
        </w:rPr>
        <w:t xml:space="preserve"> </w:t>
      </w:r>
    </w:p>
    <w:p w:rsidR="00323A13" w:rsidRDefault="005F23A0" w:rsidP="00FB3542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2B2211">
        <w:rPr>
          <w:rFonts w:ascii="Arial" w:hAnsi="Arial" w:cs="Arial"/>
          <w:b/>
          <w:sz w:val="24"/>
          <w:szCs w:val="24"/>
        </w:rPr>
        <w:t>Predlogu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izmenama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Odluke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sastavu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Parlamentarnog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odbora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za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stabilizaciju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i</w:t>
      </w:r>
      <w:r w:rsidR="00323A13">
        <w:rPr>
          <w:rFonts w:ascii="Arial" w:hAnsi="Arial" w:cs="Arial"/>
          <w:b/>
          <w:sz w:val="24"/>
          <w:szCs w:val="24"/>
        </w:rPr>
        <w:t xml:space="preserve"> </w:t>
      </w:r>
      <w:r w:rsidR="002B2211">
        <w:rPr>
          <w:rFonts w:ascii="Arial" w:hAnsi="Arial" w:cs="Arial"/>
          <w:b/>
          <w:sz w:val="24"/>
          <w:szCs w:val="24"/>
        </w:rPr>
        <w:t>pridruživanje</w:t>
      </w:r>
      <w:r w:rsidR="00323A13">
        <w:rPr>
          <w:rFonts w:ascii="Arial" w:hAnsi="Arial" w:cs="Arial"/>
          <w:sz w:val="24"/>
          <w:szCs w:val="24"/>
        </w:rPr>
        <w:t xml:space="preserve">, </w:t>
      </w:r>
      <w:r w:rsidR="002B2211">
        <w:rPr>
          <w:rFonts w:ascii="Arial" w:hAnsi="Arial" w:cs="Arial"/>
          <w:sz w:val="24"/>
          <w:szCs w:val="24"/>
        </w:rPr>
        <w:t>koji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je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podnela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predsednik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Narodne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</w:rPr>
        <w:t>skupštine</w:t>
      </w:r>
      <w:r w:rsidR="00323A13">
        <w:rPr>
          <w:rFonts w:ascii="Arial" w:hAnsi="Arial" w:cs="Arial"/>
          <w:sz w:val="24"/>
          <w:szCs w:val="24"/>
        </w:rPr>
        <w:t xml:space="preserve"> </w:t>
      </w:r>
      <w:r w:rsidR="002B2211">
        <w:rPr>
          <w:rFonts w:ascii="Arial" w:hAnsi="Arial" w:cs="Arial"/>
          <w:sz w:val="24"/>
          <w:szCs w:val="24"/>
          <w:lang w:val="sr-Cyrl-RS"/>
        </w:rPr>
        <w:t>i</w:t>
      </w:r>
    </w:p>
    <w:p w:rsidR="00CD5082" w:rsidRDefault="00323A13" w:rsidP="005F23A0">
      <w:pPr>
        <w:tabs>
          <w:tab w:val="left" w:pos="851"/>
        </w:tabs>
        <w:spacing w:before="120" w:after="120" w:line="240" w:lineRule="auto"/>
        <w:ind w:right="-91" w:firstLine="72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b/>
          <w:sz w:val="24"/>
          <w:szCs w:val="24"/>
        </w:rPr>
        <w:t>-</w:t>
      </w:r>
      <w:r w:rsidR="005F23A0">
        <w:rPr>
          <w:rFonts w:ascii="Arial" w:eastAsia="Calibri" w:hAnsi="Arial" w:cs="Arial"/>
          <w:sz w:val="24"/>
          <w:szCs w:val="24"/>
        </w:rPr>
        <w:tab/>
      </w:r>
      <w:r w:rsidR="002B2211">
        <w:rPr>
          <w:rFonts w:ascii="Arial" w:eastAsia="Calibri" w:hAnsi="Arial" w:cs="Arial"/>
          <w:b/>
          <w:sz w:val="24"/>
          <w:szCs w:val="24"/>
        </w:rPr>
        <w:t>Predlogu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odluke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o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izmen</w:t>
      </w:r>
      <w:r>
        <w:rPr>
          <w:rFonts w:ascii="Arial" w:eastAsia="Calibri" w:hAnsi="Arial" w:cs="Arial"/>
          <w:b/>
          <w:sz w:val="24"/>
          <w:szCs w:val="24"/>
        </w:rPr>
        <w:t>a</w:t>
      </w:r>
      <w:r w:rsidR="002B2211">
        <w:rPr>
          <w:rFonts w:ascii="Arial" w:eastAsia="Calibri" w:hAnsi="Arial" w:cs="Arial"/>
          <w:b/>
          <w:sz w:val="24"/>
          <w:szCs w:val="24"/>
        </w:rPr>
        <w:t>ma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Odluke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o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sastavu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stalnih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delegacija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Narodne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skupštine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Republike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Srbije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u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međunarodnim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parlamentarnim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b/>
          <w:sz w:val="24"/>
          <w:szCs w:val="24"/>
        </w:rPr>
        <w:t>institucijama</w:t>
      </w:r>
      <w:r>
        <w:rPr>
          <w:rFonts w:ascii="Arial" w:eastAsia="Calibri" w:hAnsi="Arial" w:cs="Arial"/>
          <w:sz w:val="24"/>
          <w:szCs w:val="24"/>
        </w:rPr>
        <w:t xml:space="preserve">, </w:t>
      </w:r>
      <w:r w:rsidR="002B2211">
        <w:rPr>
          <w:rFonts w:ascii="Arial" w:eastAsia="Calibri" w:hAnsi="Arial" w:cs="Arial"/>
          <w:sz w:val="24"/>
          <w:szCs w:val="24"/>
        </w:rPr>
        <w:t>koji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sz w:val="24"/>
          <w:szCs w:val="24"/>
        </w:rPr>
        <w:t>je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sz w:val="24"/>
          <w:szCs w:val="24"/>
        </w:rPr>
        <w:t>podnela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sz w:val="24"/>
          <w:szCs w:val="24"/>
        </w:rPr>
        <w:t>predsednik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sz w:val="24"/>
          <w:szCs w:val="24"/>
        </w:rPr>
        <w:t>Narodne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2B2211">
        <w:rPr>
          <w:rFonts w:ascii="Arial" w:eastAsia="Calibri" w:hAnsi="Arial" w:cs="Arial"/>
          <w:sz w:val="24"/>
          <w:szCs w:val="24"/>
        </w:rPr>
        <w:t>skupštine</w:t>
      </w:r>
      <w:r>
        <w:rPr>
          <w:rFonts w:ascii="Arial" w:eastAsia="Calibri" w:hAnsi="Arial" w:cs="Arial"/>
          <w:bCs/>
          <w:sz w:val="24"/>
          <w:szCs w:val="24"/>
          <w:lang w:val="sr-Cyrl-RS"/>
        </w:rPr>
        <w:t xml:space="preserve">. </w:t>
      </w:r>
    </w:p>
    <w:p w:rsidR="00CD5082" w:rsidRDefault="002B2211" w:rsidP="00CD5082">
      <w:pPr>
        <w:spacing w:before="120" w:after="120" w:line="240" w:lineRule="auto"/>
        <w:ind w:right="-91" w:firstLine="720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zajedničkom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načelnom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jedinstvenom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predlozima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akata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učestvovali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: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Zoran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Lutovac</w:t>
      </w:r>
      <w:r w:rsidR="006C3CA6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6C3CA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predlagača</w:t>
      </w:r>
      <w:r w:rsidR="00FC521A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povodom</w:t>
      </w:r>
      <w:r w:rsidR="00FC521A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tačke</w:t>
      </w:r>
      <w:r w:rsid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dnevnog</w:t>
      </w:r>
      <w:r w:rsid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reda</w:t>
      </w:r>
      <w:r w:rsidR="00FC521A">
        <w:rPr>
          <w:rFonts w:ascii="Arial" w:hAnsi="Arial" w:cs="Arial"/>
          <w:sz w:val="24"/>
          <w:szCs w:val="24"/>
          <w:lang w:val="sr-Cyrl-RS"/>
        </w:rPr>
        <w:t>)</w:t>
      </w:r>
      <w:r w:rsidR="006C3CA6">
        <w:rPr>
          <w:rFonts w:ascii="Arial" w:hAnsi="Arial" w:cs="Arial"/>
          <w:sz w:val="24"/>
          <w:szCs w:val="24"/>
          <w:lang w:val="sr-Cyrl-RS"/>
        </w:rPr>
        <w:t>,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Radomir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Lazović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ZELENO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LEVI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FRONT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NE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DAVIMO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BEOGRAD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Danijela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Nestorović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zamenik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predsednika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Ekološki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ustanak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Pavlović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glas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čijeg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izlaganja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27.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87. </w:t>
      </w:r>
      <w:r>
        <w:rPr>
          <w:rFonts w:ascii="Arial" w:hAnsi="Arial" w:cs="Arial"/>
          <w:sz w:val="24"/>
          <w:szCs w:val="24"/>
          <w:lang w:val="sr-Cyrl-RS"/>
        </w:rPr>
        <w:t>st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. 2.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3.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produžila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sednice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18,00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Branimir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Socijaldemokratska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Tijana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Diligenski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CENTAR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SRCE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kojoj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izrekla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meru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opomene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Risto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Kostov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PUPS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Solidarnost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Predrag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Marsenić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NOVI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DSS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POKS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NADA</w:t>
      </w:r>
      <w:r w:rsidR="00323A13">
        <w:rPr>
          <w:rFonts w:ascii="Arial" w:hAnsi="Arial" w:cs="Arial"/>
          <w:sz w:val="24"/>
          <w:szCs w:val="24"/>
          <w:lang w:val="sr-Cyrl-RS"/>
        </w:rPr>
        <w:t>) (</w:t>
      </w:r>
      <w:r>
        <w:rPr>
          <w:rFonts w:ascii="Arial" w:hAnsi="Arial" w:cs="Arial"/>
          <w:sz w:val="24"/>
          <w:szCs w:val="24"/>
          <w:lang w:val="sr-Cyrl-RS"/>
        </w:rPr>
        <w:t>nakon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107.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Dušan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Radosavljević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Jakovljević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pokret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Novo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lice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Marinika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Stranka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slobode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pravde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Đorđe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Komlenski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NSS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USS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RS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posle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čega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reč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Poslovniku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javili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106.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ukazao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povredu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108.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dala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objašnjenje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lastRenderedPageBreak/>
        <w:t>Marija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Jevđić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predstavnik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Dragan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Palma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Jedinstvena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Snežana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Paunović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IVICA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Socijalistička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partija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SPS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Milenko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VUČIĆ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sz w:val="24"/>
          <w:szCs w:val="24"/>
          <w:lang w:val="sr-Cyrl-RS"/>
        </w:rPr>
        <w:t>Srbija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sme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stane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Ahmedin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Škrijelj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Stefan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Janjić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Dejan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Šulkić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Marković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Topalović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Branko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Miljuš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Slađana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Radisavljević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Mila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Aleksandar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Jovanović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Ekološki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ustanak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Radomir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Lazović</w:t>
      </w:r>
      <w:r w:rsidR="00323A13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predsednik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Poslaničke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grupe</w:t>
      </w:r>
      <w:r w:rsidR="00323A13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ZELENO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- </w:t>
      </w:r>
      <w:r>
        <w:rPr>
          <w:rFonts w:ascii="Arial" w:eastAsia="Calibri" w:hAnsi="Arial" w:cs="Arial"/>
          <w:sz w:val="24"/>
          <w:szCs w:val="24"/>
          <w:lang w:val="sr-Cyrl-RS"/>
        </w:rPr>
        <w:t>LEVI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FRONT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– </w:t>
      </w:r>
      <w:r>
        <w:rPr>
          <w:rFonts w:ascii="Arial" w:eastAsia="Calibri" w:hAnsi="Arial" w:cs="Arial"/>
          <w:sz w:val="24"/>
          <w:szCs w:val="24"/>
          <w:lang w:val="sr-Cyrl-RS"/>
        </w:rPr>
        <w:t>NE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DAVIMO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BEOGRAD</w:t>
      </w:r>
      <w:r w:rsidR="00345D01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kao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predstavnik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predlagača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dr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Zoran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Lutovac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323A13" w:rsidRPr="00CD5082" w:rsidRDefault="002B2211" w:rsidP="00CD5082">
      <w:pPr>
        <w:spacing w:before="120" w:after="120" w:line="240" w:lineRule="auto"/>
        <w:ind w:right="-91" w:firstLine="720"/>
        <w:jc w:val="both"/>
        <w:rPr>
          <w:rFonts w:ascii="Arial" w:eastAsia="Calibri" w:hAnsi="Arial" w:cs="Arial"/>
          <w:bCs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Nakon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toga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predsednik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zaključila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zajednički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načelni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jedinstveni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pretres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predlozima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akata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iz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tačaka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od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1. </w:t>
      </w:r>
      <w:r>
        <w:rPr>
          <w:rFonts w:ascii="Arial" w:eastAsia="Calibri" w:hAnsi="Arial" w:cs="Arial"/>
          <w:sz w:val="24"/>
          <w:szCs w:val="24"/>
          <w:lang w:val="sr-Cyrl-RS"/>
        </w:rPr>
        <w:t>do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Calibri" w:hAnsi="Arial" w:cs="Arial"/>
          <w:sz w:val="24"/>
          <w:szCs w:val="24"/>
          <w:lang w:val="sr-Cyrl-RS"/>
        </w:rPr>
        <w:t>dnevnog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reda</w:t>
      </w:r>
      <w:r w:rsidR="00323A13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1E352F" w:rsidRPr="00040966" w:rsidRDefault="002B2211" w:rsidP="001E352F">
      <w:pPr>
        <w:keepNext/>
        <w:spacing w:before="120" w:after="120" w:line="240" w:lineRule="auto"/>
        <w:ind w:right="-86" w:firstLine="720"/>
        <w:jc w:val="both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E352F" w:rsidRPr="00040966">
        <w:rPr>
          <w:rFonts w:ascii="Arial" w:hAnsi="Arial" w:cs="Arial"/>
          <w:sz w:val="24"/>
          <w:szCs w:val="24"/>
        </w:rPr>
        <w:t xml:space="preserve"> </w:t>
      </w:r>
      <w:r w:rsidR="001E352F" w:rsidRPr="00040966">
        <w:rPr>
          <w:rFonts w:ascii="Arial" w:hAnsi="Arial" w:cs="Arial"/>
          <w:b/>
          <w:sz w:val="24"/>
          <w:szCs w:val="24"/>
          <w:u w:val="single"/>
        </w:rPr>
        <w:t>1</w:t>
      </w:r>
      <w:r w:rsidR="001E352F" w:rsidRPr="000409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tački</w:t>
      </w:r>
      <w:r w:rsidR="001E352F" w:rsidRPr="000409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1E352F" w:rsidRPr="00040966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– </w:t>
      </w:r>
      <w:r>
        <w:rPr>
          <w:rFonts w:ascii="Arial" w:hAnsi="Arial" w:cs="Arial"/>
          <w:b/>
          <w:sz w:val="24"/>
          <w:szCs w:val="24"/>
          <w:lang w:val="sr-Cyrl-RS"/>
        </w:rPr>
        <w:t>PREDLOGU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DOPUNAMA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ZAKONA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O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JEDINSTVENOM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BIRAČKOM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SPISKU</w:t>
      </w:r>
      <w:r w:rsidR="001E352F" w:rsidRPr="00040966">
        <w:rPr>
          <w:rFonts w:ascii="Arial" w:hAnsi="Arial" w:cs="Arial"/>
          <w:b/>
          <w:sz w:val="24"/>
          <w:szCs w:val="24"/>
          <w:lang w:val="sr-Cyrl-RS"/>
        </w:rPr>
        <w:t>.</w:t>
      </w:r>
    </w:p>
    <w:p w:rsidR="001E352F" w:rsidRPr="00040966" w:rsidRDefault="002B2211" w:rsidP="001E352F">
      <w:pPr>
        <w:shd w:val="clear" w:color="auto" w:fill="FFFFFF"/>
        <w:spacing w:after="12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352F" w:rsidRPr="00040966">
        <w:rPr>
          <w:rFonts w:ascii="Arial" w:hAnsi="Arial" w:cs="Arial"/>
          <w:sz w:val="24"/>
          <w:szCs w:val="24"/>
        </w:rPr>
        <w:t>,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157.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7.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>, o</w:t>
      </w:r>
      <w:r>
        <w:rPr>
          <w:rFonts w:ascii="Arial" w:hAnsi="Arial" w:cs="Arial"/>
          <w:sz w:val="24"/>
          <w:szCs w:val="24"/>
          <w:lang w:val="sr-Cyrl-RS"/>
        </w:rPr>
        <w:t>tvorila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>.</w:t>
      </w:r>
    </w:p>
    <w:p w:rsidR="001E352F" w:rsidRPr="00040966" w:rsidRDefault="002B2211" w:rsidP="001E352F">
      <w:pPr>
        <w:shd w:val="clear" w:color="auto" w:fill="FFFFFF"/>
        <w:spacing w:after="120"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1.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E352F" w:rsidRPr="00040966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Zdravko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Ponoš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Stefan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Janjić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Tijana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Diligenski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prof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Dragan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Delić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prof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Cvejić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Tatjana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Marković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Topalović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Ilić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Petrović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i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Verica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Milanović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učestvovala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narodni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poslanik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Verica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Milanović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1E352F" w:rsidRPr="00040966" w:rsidRDefault="002B2211" w:rsidP="001E352F">
      <w:pPr>
        <w:shd w:val="clear" w:color="auto" w:fill="FFFFFF"/>
        <w:spacing w:after="120" w:line="240" w:lineRule="auto"/>
        <w:ind w:firstLine="720"/>
        <w:jc w:val="both"/>
        <w:rPr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E352F">
        <w:rPr>
          <w:rFonts w:ascii="Arial" w:hAnsi="Arial" w:cs="Arial"/>
          <w:sz w:val="24"/>
          <w:szCs w:val="24"/>
          <w:lang w:val="sr-Cyrl-RS"/>
        </w:rPr>
        <w:t>2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koji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zajedno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podneli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1E352F" w:rsidRPr="0004096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1E352F" w:rsidRPr="00040966">
        <w:rPr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Zdravko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Ponoš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Stefan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Janjić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Tijana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Diligenski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prof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Dragan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Delić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prof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Cvejić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Tatjana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Marković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Topalović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Ilić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Petrović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i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Verica</w:t>
      </w:r>
      <w:r w:rsidR="001E352F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Milanović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učestvovali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su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narodni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poslanici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Verica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Milanović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Jelena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Milošević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(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narodni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poslanik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Radomir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Lazović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je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ukazao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na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povredu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člana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100.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Poslovnika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)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i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Borko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Stefanović</w:t>
      </w:r>
      <w:r w:rsidR="001E352F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1E352F" w:rsidRDefault="002B2211" w:rsidP="001E352F">
      <w:pPr>
        <w:spacing w:before="120" w:after="120" w:line="240" w:lineRule="auto"/>
        <w:ind w:firstLine="709"/>
        <w:jc w:val="both"/>
        <w:rPr>
          <w:rStyle w:val="colornavy"/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zaključila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pretres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Predloga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1E35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E35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pojedinostima</w:t>
      </w:r>
      <w:r w:rsidR="001E35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E352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obavestila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poslanike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će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Danu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glasanje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odlučivati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Predlogu</w:t>
      </w:r>
      <w:r w:rsidR="001E352F" w:rsidRPr="0007674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FC521A">
        <w:rPr>
          <w:rFonts w:ascii="Arial" w:hAnsi="Arial" w:cs="Arial"/>
          <w:sz w:val="24"/>
          <w:szCs w:val="24"/>
          <w:lang w:val="sr-Cyrl-RS"/>
        </w:rPr>
        <w:t>.</w:t>
      </w:r>
    </w:p>
    <w:p w:rsidR="004C3C22" w:rsidRDefault="002B2211" w:rsidP="004C3C22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saglasno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članu</w:t>
      </w:r>
      <w:r w:rsidR="004C3C22">
        <w:rPr>
          <w:rFonts w:ascii="Arial" w:hAnsi="Arial" w:cs="Arial"/>
          <w:lang w:val="sr-Cyrl-RS"/>
        </w:rPr>
        <w:t xml:space="preserve"> 87. </w:t>
      </w:r>
      <w:r>
        <w:rPr>
          <w:rFonts w:ascii="Arial" w:hAnsi="Arial" w:cs="Arial"/>
          <w:lang w:val="sr-Cyrl-RS"/>
        </w:rPr>
        <w:t>stav</w:t>
      </w:r>
      <w:r w:rsidR="004C3C22">
        <w:rPr>
          <w:rFonts w:ascii="Arial" w:hAnsi="Arial" w:cs="Arial"/>
          <w:lang w:val="sr-Cyrl-RS"/>
        </w:rPr>
        <w:t xml:space="preserve"> 5. </w:t>
      </w:r>
      <w:r>
        <w:rPr>
          <w:rFonts w:ascii="Arial" w:hAnsi="Arial" w:cs="Arial"/>
          <w:lang w:val="sr-Cyrl-RS"/>
        </w:rPr>
        <w:t>Poslovnika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odredila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petak</w:t>
      </w:r>
      <w:r w:rsidR="004C3C22">
        <w:rPr>
          <w:rFonts w:ascii="Arial" w:hAnsi="Arial" w:cs="Arial"/>
          <w:lang w:val="sr-Cyrl-RS"/>
        </w:rPr>
        <w:t xml:space="preserve">, </w:t>
      </w:r>
      <w:r w:rsidR="00181D0A">
        <w:rPr>
          <w:rFonts w:ascii="Arial" w:hAnsi="Arial" w:cs="Arial"/>
          <w:lang w:val="sr-Cyrl-RS"/>
        </w:rPr>
        <w:t>10</w:t>
      </w:r>
      <w:r w:rsidR="004C3C22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maj</w:t>
      </w:r>
      <w:r w:rsidR="004C3C22">
        <w:rPr>
          <w:rFonts w:ascii="Arial" w:hAnsi="Arial" w:cs="Arial"/>
          <w:lang w:val="sr-Cyrl-RS"/>
        </w:rPr>
        <w:t xml:space="preserve"> 2024. </w:t>
      </w:r>
      <w:r>
        <w:rPr>
          <w:rFonts w:ascii="Arial" w:hAnsi="Arial" w:cs="Arial"/>
          <w:lang w:val="sr-Cyrl-RS"/>
        </w:rPr>
        <w:t>godine</w:t>
      </w:r>
      <w:r w:rsidR="004C3C22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početkom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3C22">
        <w:rPr>
          <w:rFonts w:ascii="Arial" w:hAnsi="Arial" w:cs="Arial"/>
          <w:lang w:val="sr-Cyrl-RS"/>
        </w:rPr>
        <w:t xml:space="preserve"> </w:t>
      </w:r>
      <w:r w:rsidR="00181D0A">
        <w:rPr>
          <w:rFonts w:ascii="Arial" w:hAnsi="Arial" w:cs="Arial"/>
          <w:lang w:val="sr-Cyrl-RS"/>
        </w:rPr>
        <w:t xml:space="preserve">18 </w:t>
      </w:r>
      <w:r>
        <w:rPr>
          <w:rFonts w:ascii="Arial" w:hAnsi="Arial" w:cs="Arial"/>
          <w:lang w:val="sr-Cyrl-RS"/>
        </w:rPr>
        <w:t>časova</w:t>
      </w:r>
      <w:r w:rsidR="00181D0A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81D0A">
        <w:rPr>
          <w:rFonts w:ascii="Arial" w:hAnsi="Arial" w:cs="Arial"/>
          <w:lang w:val="sr-Cyrl-RS"/>
        </w:rPr>
        <w:t xml:space="preserve"> 30 </w:t>
      </w:r>
      <w:r>
        <w:rPr>
          <w:rFonts w:ascii="Arial" w:hAnsi="Arial" w:cs="Arial"/>
          <w:lang w:val="sr-Cyrl-RS"/>
        </w:rPr>
        <w:t>minuta</w:t>
      </w:r>
      <w:r w:rsidR="00181D0A">
        <w:rPr>
          <w:rFonts w:ascii="Arial" w:hAnsi="Arial" w:cs="Arial"/>
          <w:lang w:val="sr-Cyrl-RS"/>
        </w:rPr>
        <w:t>,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kao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Dan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glasanje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tačkama</w:t>
      </w:r>
      <w:r w:rsidR="00C86C1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dnevnog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Prvog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4C3C22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C3C22">
        <w:rPr>
          <w:rFonts w:ascii="Arial" w:hAnsi="Arial" w:cs="Arial"/>
          <w:lang w:val="sr-Cyrl-RS"/>
        </w:rPr>
        <w:t xml:space="preserve"> 2024. </w:t>
      </w:r>
      <w:r>
        <w:rPr>
          <w:rFonts w:ascii="Arial" w:hAnsi="Arial" w:cs="Arial"/>
          <w:lang w:val="sr-Cyrl-RS"/>
        </w:rPr>
        <w:t>godini</w:t>
      </w:r>
      <w:r w:rsidR="004C3C22">
        <w:rPr>
          <w:rFonts w:ascii="Arial" w:hAnsi="Arial" w:cs="Arial"/>
          <w:lang w:val="sr-Cyrl-RS"/>
        </w:rPr>
        <w:t>.</w:t>
      </w:r>
    </w:p>
    <w:p w:rsidR="00C86C17" w:rsidRDefault="002B2211" w:rsidP="004C3C22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Posle</w:t>
      </w:r>
      <w:r w:rsidR="00C86C1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pauze</w:t>
      </w:r>
      <w:r w:rsidR="00C86C17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sednica</w:t>
      </w:r>
      <w:r w:rsidR="00A4601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C86C1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nastavljena</w:t>
      </w:r>
      <w:r w:rsidR="00C86C1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C86C17">
        <w:rPr>
          <w:rFonts w:ascii="Arial" w:hAnsi="Arial" w:cs="Arial"/>
          <w:lang w:val="sr-Cyrl-RS"/>
        </w:rPr>
        <w:t xml:space="preserve"> </w:t>
      </w:r>
      <w:r w:rsidR="00657374">
        <w:rPr>
          <w:rFonts w:ascii="Arial" w:hAnsi="Arial" w:cs="Arial"/>
          <w:lang w:val="sr-Cyrl-RS"/>
        </w:rPr>
        <w:t xml:space="preserve">18 </w:t>
      </w:r>
      <w:r>
        <w:rPr>
          <w:rFonts w:ascii="Arial" w:hAnsi="Arial" w:cs="Arial"/>
          <w:lang w:val="sr-Cyrl-RS"/>
        </w:rPr>
        <w:t>časova</w:t>
      </w:r>
      <w:r w:rsidR="00A46015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657374">
        <w:rPr>
          <w:rFonts w:ascii="Arial" w:hAnsi="Arial" w:cs="Arial"/>
          <w:lang w:val="sr-Cyrl-RS"/>
        </w:rPr>
        <w:t xml:space="preserve"> 35 </w:t>
      </w:r>
      <w:r>
        <w:rPr>
          <w:rFonts w:ascii="Arial" w:hAnsi="Arial" w:cs="Arial"/>
          <w:lang w:val="sr-Cyrl-RS"/>
        </w:rPr>
        <w:t>minuta</w:t>
      </w:r>
      <w:r w:rsidR="00657374">
        <w:rPr>
          <w:rFonts w:ascii="Arial" w:hAnsi="Arial" w:cs="Arial"/>
          <w:lang w:val="sr-Cyrl-RS"/>
        </w:rPr>
        <w:t>.</w:t>
      </w:r>
    </w:p>
    <w:p w:rsidR="0020271F" w:rsidRPr="00E03B36" w:rsidRDefault="002B2211" w:rsidP="00E76652">
      <w:pPr>
        <w:spacing w:before="120" w:after="120" w:line="240" w:lineRule="auto"/>
        <w:ind w:firstLine="706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Primenom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elektronskog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sistema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glasanje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utvrđeno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sali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prisutno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1</w:t>
      </w:r>
      <w:r w:rsidR="00657374">
        <w:rPr>
          <w:rFonts w:ascii="Arial" w:eastAsia="Times New Roman" w:hAnsi="Arial" w:cs="Arial"/>
          <w:sz w:val="24"/>
          <w:szCs w:val="24"/>
          <w:lang w:val="sr-Cyrl-RS"/>
        </w:rPr>
        <w:t>5</w:t>
      </w:r>
      <w:r w:rsidR="00C86C17">
        <w:rPr>
          <w:rFonts w:ascii="Arial" w:eastAsia="Times New Roman" w:hAnsi="Arial" w:cs="Arial"/>
          <w:sz w:val="24"/>
          <w:szCs w:val="24"/>
          <w:lang w:val="sr-Cyrl-RS"/>
        </w:rPr>
        <w:t>6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odnosno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prisutna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većina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ukupnog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broja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narodnih</w:t>
      </w:r>
      <w:r w:rsidR="00E90FEB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poslanika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202EE2" w:rsidRPr="00E03B3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postoje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uslovi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</w:t>
      </w:r>
      <w:r w:rsidR="00202EE2" w:rsidRPr="00E03B36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smislu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člana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88. </w:t>
      </w:r>
      <w:r>
        <w:rPr>
          <w:rFonts w:ascii="Arial" w:eastAsia="Times New Roman" w:hAnsi="Arial" w:cs="Arial"/>
          <w:sz w:val="24"/>
          <w:szCs w:val="24"/>
          <w:lang w:val="sr-Cyrl-RS"/>
        </w:rPr>
        <w:t>stav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5.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E90FEB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</w:p>
    <w:p w:rsidR="00C86C17" w:rsidRDefault="002B2211" w:rsidP="00A46015">
      <w:pPr>
        <w:spacing w:before="120" w:after="120" w:line="240" w:lineRule="auto"/>
        <w:ind w:firstLine="706"/>
        <w:jc w:val="both"/>
        <w:rPr>
          <w:rStyle w:val="colornavy"/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Zatim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prešla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odlučivanje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373A74" w:rsidRPr="00373A74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373A74"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1.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tački</w:t>
      </w:r>
      <w:r w:rsidR="00373A74"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="00373A74"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="00373A74" w:rsidRPr="00373A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-</w:t>
      </w:r>
      <w:r w:rsidR="00C86C17" w:rsidRPr="00C86C17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PREDLOG</w:t>
      </w:r>
      <w:r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U</w:t>
      </w:r>
      <w:r w:rsidR="00C86C17" w:rsidRPr="004C3C22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ZAKONA</w:t>
      </w:r>
      <w:r w:rsidR="00C86C17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O</w:t>
      </w:r>
      <w:r w:rsidR="00C86C17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DOPUNAMA</w:t>
      </w:r>
      <w:r w:rsidR="00C86C17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ZAKONA</w:t>
      </w:r>
      <w:r w:rsidR="00C86C17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O</w:t>
      </w:r>
      <w:r w:rsidR="00C86C17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JEDINSTVENOM</w:t>
      </w:r>
      <w:r w:rsidR="00C86C17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BIRAČKOM</w:t>
      </w:r>
      <w:r w:rsidR="00C86C17" w:rsidRPr="0009479F">
        <w:rPr>
          <w:rStyle w:val="colornavy"/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b/>
          <w:sz w:val="24"/>
          <w:szCs w:val="24"/>
          <w:lang w:val="sr-Cyrl-RS"/>
        </w:rPr>
        <w:t>SPISKU</w:t>
      </w:r>
      <w:r w:rsidR="00C86C17">
        <w:rPr>
          <w:rStyle w:val="colornavy"/>
          <w:rFonts w:ascii="Arial" w:hAnsi="Arial" w:cs="Arial"/>
          <w:b/>
          <w:sz w:val="24"/>
          <w:szCs w:val="24"/>
          <w:lang w:val="sr-Cyrl-RS"/>
        </w:rPr>
        <w:t>.</w:t>
      </w:r>
    </w:p>
    <w:p w:rsidR="00703417" w:rsidRDefault="002B2211" w:rsidP="00703417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Narodna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,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</w:rPr>
        <w:t>162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</w:t>
      </w:r>
      <w:r w:rsidR="00703417">
        <w:rPr>
          <w:rFonts w:ascii="Arial" w:hAnsi="Arial" w:cs="Arial"/>
          <w:sz w:val="24"/>
          <w:szCs w:val="24"/>
        </w:rPr>
        <w:t>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</w:t>
      </w:r>
      <w:r w:rsidR="00703417">
        <w:rPr>
          <w:rFonts w:ascii="Arial" w:hAnsi="Arial" w:cs="Arial"/>
          <w:sz w:val="24"/>
          <w:szCs w:val="24"/>
        </w:rPr>
        <w:t>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03417">
        <w:rPr>
          <w:rFonts w:ascii="Arial" w:hAnsi="Arial" w:cs="Arial"/>
          <w:sz w:val="24"/>
          <w:szCs w:val="24"/>
          <w:lang w:val="sr-Cyrl-RS"/>
        </w:rPr>
        <w:t>1</w:t>
      </w:r>
      <w:r w:rsidR="00703417">
        <w:rPr>
          <w:rFonts w:ascii="Arial" w:hAnsi="Arial" w:cs="Arial"/>
          <w:sz w:val="24"/>
          <w:szCs w:val="24"/>
        </w:rPr>
        <w:t>53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četiri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načelu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.</w:t>
      </w:r>
    </w:p>
    <w:p w:rsidR="00703417" w:rsidRDefault="002B2211" w:rsidP="00703417">
      <w:pPr>
        <w:spacing w:before="120" w:after="120" w:line="240" w:lineRule="auto"/>
        <w:ind w:right="-90"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lastRenderedPageBreak/>
        <w:t>Narodna</w:t>
      </w:r>
      <w:r w:rsidR="0070341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70341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341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prihvatila</w:t>
      </w:r>
      <w:r w:rsidR="0070341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amandmane</w:t>
      </w:r>
      <w:r w:rsidR="00703417" w:rsidRPr="00782CF2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narodnih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 w:rsidRPr="00782CF2">
        <w:rPr>
          <w:rFonts w:ascii="Arial" w:hAnsi="Arial" w:cs="Arial"/>
          <w:sz w:val="24"/>
          <w:szCs w:val="24"/>
          <w:lang w:val="sr-Cyrl-RS"/>
        </w:rPr>
        <w:t>: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mr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Zdravk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Ponoš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Stefan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Janjić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Tijan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e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Perić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Diligenski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prof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Dragan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Delić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prof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Cvejić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dr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Tatjan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e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Marković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-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Topalović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Ilić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Slobodan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Petrović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a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i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Veric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e</w:t>
      </w:r>
      <w:r w:rsidR="00703417" w:rsidRPr="000409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Milanović</w:t>
      </w:r>
      <w:r w:rsidR="00703417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na</w:t>
      </w:r>
      <w:r w:rsidR="00703417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>član</w:t>
      </w:r>
      <w:r w:rsidR="00703417">
        <w:rPr>
          <w:rFonts w:ascii="Arial" w:hAnsi="Arial" w:cs="Arial"/>
          <w:color w:val="000000"/>
          <w:sz w:val="24"/>
          <w:szCs w:val="24"/>
          <w:shd w:val="clear" w:color="auto" w:fill="FFFFFF"/>
          <w:lang w:val="sr-Cyrl-RS"/>
        </w:rPr>
        <w:t xml:space="preserve"> 1. 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</w:rPr>
        <w:t>162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</w:t>
      </w:r>
      <w:r w:rsidR="00703417">
        <w:rPr>
          <w:rFonts w:ascii="Arial" w:hAnsi="Arial" w:cs="Arial"/>
          <w:sz w:val="24"/>
          <w:szCs w:val="24"/>
        </w:rPr>
        <w:t>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</w:t>
      </w:r>
      <w:r w:rsidR="00703417">
        <w:rPr>
          <w:rFonts w:ascii="Arial" w:hAnsi="Arial" w:cs="Arial"/>
          <w:sz w:val="24"/>
          <w:szCs w:val="24"/>
        </w:rPr>
        <w:t>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32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130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2. 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</w:rPr>
        <w:t>16</w:t>
      </w:r>
      <w:r w:rsidR="00703417">
        <w:rPr>
          <w:rFonts w:ascii="Arial" w:hAnsi="Arial" w:cs="Arial"/>
          <w:sz w:val="24"/>
          <w:szCs w:val="24"/>
          <w:lang w:val="sr-Cyrl-RS"/>
        </w:rPr>
        <w:t>1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160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3417" w:rsidRPr="00FA099B">
        <w:rPr>
          <w:rFonts w:ascii="Arial" w:hAnsi="Arial" w:cs="Arial"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Marinike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Tepić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Dragana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Đilasa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Gorana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Petrovića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Peđe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Mitrovića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Borka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Stefanovića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 </w:t>
      </w:r>
      <w:r>
        <w:rPr>
          <w:rFonts w:ascii="Arial" w:hAnsi="Arial" w:cs="Arial"/>
          <w:sz w:val="24"/>
          <w:szCs w:val="24"/>
          <w:lang w:val="sr-Cyrl-RS"/>
        </w:rPr>
        <w:t>Milošević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Irene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Živković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Jelene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Spirić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Željka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Veselinovića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Sonje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Pernat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Dušana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Nikezića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Dalibora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Jekića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Branka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Miljuša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Mile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Popović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Tatjane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Pašić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Đorđića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3417" w:rsidRPr="00FC521A">
        <w:rPr>
          <w:rFonts w:ascii="Arial" w:hAnsi="Arial" w:cs="Arial"/>
          <w:sz w:val="24"/>
          <w:szCs w:val="24"/>
          <w:lang w:val="sr-Cyrl-RS"/>
        </w:rPr>
        <w:t xml:space="preserve"> 2.</w:t>
      </w:r>
      <w:r w:rsidR="00703417" w:rsidRPr="00FA099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</w:rPr>
        <w:t>16</w:t>
      </w:r>
      <w:r w:rsidR="00703417">
        <w:rPr>
          <w:rFonts w:ascii="Arial" w:hAnsi="Arial" w:cs="Arial"/>
          <w:sz w:val="24"/>
          <w:szCs w:val="24"/>
          <w:lang w:val="sr-Cyrl-RS"/>
        </w:rPr>
        <w:t>1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jedan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glasao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160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)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3. 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</w:rPr>
        <w:t>16</w:t>
      </w:r>
      <w:r w:rsidR="00703417">
        <w:rPr>
          <w:rFonts w:ascii="Arial" w:hAnsi="Arial" w:cs="Arial"/>
          <w:sz w:val="24"/>
          <w:szCs w:val="24"/>
          <w:lang w:val="sr-Cyrl-RS"/>
        </w:rPr>
        <w:t>1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dva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uzdržala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159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3417">
        <w:rPr>
          <w:rFonts w:ascii="Arial" w:hAnsi="Arial" w:cs="Arial"/>
          <w:sz w:val="24"/>
          <w:szCs w:val="24"/>
          <w:lang w:val="sr-Cyrl-RS"/>
        </w:rPr>
        <w:t>).</w:t>
      </w:r>
      <w:r w:rsidR="00703417">
        <w:rPr>
          <w:rFonts w:ascii="Arial" w:hAnsi="Arial" w:cs="Arial"/>
          <w:sz w:val="26"/>
          <w:szCs w:val="26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03417" w:rsidRDefault="002B2211" w:rsidP="0070341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postoji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opšti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interes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povratno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dejstvo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odredbe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2.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Predloga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</w:rPr>
        <w:t>16</w:t>
      </w:r>
      <w:r w:rsidR="00703417">
        <w:rPr>
          <w:rFonts w:ascii="Arial" w:hAnsi="Arial" w:cs="Arial"/>
          <w:sz w:val="24"/>
          <w:szCs w:val="24"/>
          <w:lang w:val="sr-Cyrl-RS"/>
        </w:rPr>
        <w:t>1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153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3417">
        <w:rPr>
          <w:rFonts w:ascii="Arial" w:hAnsi="Arial" w:cs="Arial"/>
          <w:sz w:val="24"/>
          <w:szCs w:val="24"/>
          <w:lang w:val="sr-Cyrl-RS"/>
        </w:rPr>
        <w:t>)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03417" w:rsidRPr="00BA1879" w:rsidRDefault="002B2211" w:rsidP="00703417">
      <w:pPr>
        <w:spacing w:before="120" w:after="120" w:line="240" w:lineRule="auto"/>
        <w:ind w:right="-90"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odlučila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postoje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naročito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opravdani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razlozi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stupanje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snagu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roku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kraćem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osam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dana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njegovog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objavljivanja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</w:rPr>
        <w:t>16</w:t>
      </w:r>
      <w:r w:rsidR="00703417">
        <w:rPr>
          <w:rFonts w:ascii="Arial" w:hAnsi="Arial" w:cs="Arial"/>
          <w:sz w:val="24"/>
          <w:szCs w:val="24"/>
          <w:lang w:val="sr-Cyrl-RS"/>
        </w:rPr>
        <w:t>1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>
        <w:rPr>
          <w:rFonts w:ascii="Arial" w:hAnsi="Arial" w:cs="Arial"/>
          <w:sz w:val="24"/>
          <w:szCs w:val="24"/>
        </w:rPr>
        <w:t xml:space="preserve">, 154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sedam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nije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glasalo</w:t>
      </w:r>
      <w:r w:rsidR="00703417">
        <w:rPr>
          <w:rFonts w:ascii="Arial" w:hAnsi="Arial" w:cs="Arial"/>
          <w:sz w:val="24"/>
          <w:szCs w:val="24"/>
          <w:lang w:val="sr-Cyrl-RS"/>
        </w:rPr>
        <w:t>)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792B4F" w:rsidRPr="00703417" w:rsidRDefault="002B2211" w:rsidP="00703417">
      <w:pPr>
        <w:spacing w:before="120" w:after="120" w:line="240" w:lineRule="auto"/>
        <w:ind w:firstLine="706"/>
        <w:jc w:val="both"/>
        <w:rPr>
          <w:rStyle w:val="colornavy"/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većinom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glasova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>(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03417">
        <w:rPr>
          <w:rFonts w:ascii="Arial" w:hAnsi="Arial" w:cs="Arial"/>
          <w:sz w:val="24"/>
          <w:szCs w:val="24"/>
        </w:rPr>
        <w:t>16</w:t>
      </w:r>
      <w:r w:rsidR="00703417">
        <w:rPr>
          <w:rFonts w:ascii="Arial" w:hAnsi="Arial" w:cs="Arial"/>
          <w:sz w:val="24"/>
          <w:szCs w:val="24"/>
          <w:lang w:val="sr-Cyrl-RS"/>
        </w:rPr>
        <w:t>1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prisutnog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narodnog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poslanika</w:t>
      </w:r>
      <w:r w:rsidR="00703417" w:rsidRPr="00C60EEF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153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glasala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osam</w:t>
      </w:r>
      <w:r w:rsidR="00703417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protiv</w:t>
      </w:r>
      <w:r w:rsidR="00703417">
        <w:rPr>
          <w:rFonts w:ascii="Arial" w:hAnsi="Arial" w:cs="Arial"/>
          <w:sz w:val="24"/>
          <w:szCs w:val="24"/>
          <w:lang w:val="sr-Cyrl-RS"/>
        </w:rPr>
        <w:t>),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usvojila</w:t>
      </w:r>
      <w:r w:rsidR="00703417" w:rsidRPr="006214CF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Predlog</w:t>
      </w:r>
      <w:r w:rsidR="00703417" w:rsidRPr="003512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03417" w:rsidRPr="003512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3417" w:rsidRPr="003512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dopunama</w:t>
      </w:r>
      <w:r w:rsidR="00703417" w:rsidRPr="003512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703417" w:rsidRPr="003512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703417" w:rsidRPr="0035124D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jedinstvenom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biračkom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spisku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703417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celini</w:t>
      </w:r>
      <w:r w:rsidR="00703417">
        <w:rPr>
          <w:rFonts w:ascii="Arial" w:eastAsia="Times New Roman" w:hAnsi="Arial" w:cs="Arial"/>
          <w:sz w:val="24"/>
          <w:szCs w:val="24"/>
        </w:rPr>
        <w:t>.</w:t>
      </w:r>
    </w:p>
    <w:p w:rsidR="00792B4F" w:rsidRDefault="00792B4F" w:rsidP="00792B4F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hd w:val="clear" w:color="auto" w:fill="ECEFF0"/>
          <w:lang w:val="sr-Cyrl-RS"/>
        </w:rPr>
      </w:pPr>
      <w:r>
        <w:rPr>
          <w:rFonts w:ascii="Arial" w:eastAsia="Times New Roman" w:hAnsi="Arial" w:cs="Arial"/>
          <w:b/>
          <w:u w:val="single"/>
          <w:lang w:val="sr-Cyrl-RS"/>
        </w:rPr>
        <w:t>2</w:t>
      </w:r>
      <w:r w:rsidRPr="00373A74">
        <w:rPr>
          <w:rFonts w:ascii="Arial" w:eastAsia="Times New Roman" w:hAnsi="Arial" w:cs="Arial"/>
          <w:b/>
          <w:u w:val="single"/>
          <w:lang w:val="sr-Cyrl-RS"/>
        </w:rPr>
        <w:t xml:space="preserve">. </w:t>
      </w:r>
      <w:r w:rsidR="002B2211">
        <w:rPr>
          <w:rFonts w:ascii="Arial" w:eastAsia="Times New Roman" w:hAnsi="Arial" w:cs="Arial"/>
          <w:b/>
          <w:u w:val="single"/>
          <w:lang w:val="sr-Cyrl-RS"/>
        </w:rPr>
        <w:t>tačka</w:t>
      </w:r>
      <w:r w:rsidRPr="00373A74">
        <w:rPr>
          <w:rFonts w:ascii="Arial" w:eastAsia="Times New Roman" w:hAnsi="Arial" w:cs="Arial"/>
          <w:b/>
          <w:u w:val="single"/>
          <w:lang w:val="sr-Cyrl-RS"/>
        </w:rPr>
        <w:t xml:space="preserve"> </w:t>
      </w:r>
      <w:r w:rsidR="002B2211">
        <w:rPr>
          <w:rFonts w:ascii="Arial" w:eastAsia="Times New Roman" w:hAnsi="Arial" w:cs="Arial"/>
          <w:b/>
          <w:u w:val="single"/>
          <w:lang w:val="sr-Cyrl-RS"/>
        </w:rPr>
        <w:t>dnevnog</w:t>
      </w:r>
      <w:r w:rsidRPr="00373A74">
        <w:rPr>
          <w:rFonts w:ascii="Arial" w:eastAsia="Times New Roman" w:hAnsi="Arial" w:cs="Arial"/>
          <w:b/>
          <w:u w:val="single"/>
          <w:lang w:val="sr-Cyrl-RS"/>
        </w:rPr>
        <w:t xml:space="preserve"> </w:t>
      </w:r>
      <w:r w:rsidR="002B2211">
        <w:rPr>
          <w:rFonts w:ascii="Arial" w:eastAsia="Times New Roman" w:hAnsi="Arial" w:cs="Arial"/>
          <w:b/>
          <w:u w:val="single"/>
          <w:lang w:val="sr-Cyrl-RS"/>
        </w:rPr>
        <w:t>reda</w:t>
      </w:r>
      <w:r w:rsidRPr="00373A74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 xml:space="preserve">- </w:t>
      </w:r>
      <w:r w:rsidR="002B2211">
        <w:rPr>
          <w:rFonts w:ascii="Arial" w:hAnsi="Arial" w:cs="Arial"/>
          <w:b/>
        </w:rPr>
        <w:t>PREDLOG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ODLUKE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IZMENI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ODLUKE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IZBORU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ČLANOVA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I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ZAMENIKA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ČLANOVA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ODBORA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NARODNE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SKUPŠTINE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REPUBLIKE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SRBIJE</w:t>
      </w:r>
    </w:p>
    <w:p w:rsidR="00C86C17" w:rsidRPr="003C5516" w:rsidRDefault="002B2211" w:rsidP="00C86C17">
      <w:pPr>
        <w:spacing w:before="120" w:after="120" w:line="240" w:lineRule="auto"/>
        <w:ind w:firstLine="709"/>
        <w:jc w:val="both"/>
        <w:rPr>
          <w:rStyle w:val="colornavy"/>
          <w:rFonts w:ascii="Arial" w:hAnsi="Arial" w:cs="Arial"/>
          <w:sz w:val="24"/>
          <w:szCs w:val="24"/>
          <w:lang w:val="sr-Cyrl-RS"/>
        </w:rPr>
      </w:pPr>
      <w:r>
        <w:rPr>
          <w:rStyle w:val="colornavy"/>
          <w:rFonts w:ascii="Arial" w:hAnsi="Arial" w:cs="Arial"/>
          <w:sz w:val="24"/>
          <w:szCs w:val="24"/>
          <w:lang w:val="sr-Cyrl-RS"/>
        </w:rPr>
        <w:t>Narodna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skupština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većinom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glasova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svih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narodnih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poslanika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od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161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prisutnog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narodnog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poslanika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, 131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glasao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za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četiri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protiv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dva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su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se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uzdržala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24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nisu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glasala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usvojila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izmeni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izboru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članova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zamenika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članova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Narodne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skupštine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Republike</w:t>
      </w:r>
      <w:r w:rsidR="003C5516" w:rsidRPr="003C55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Srbije</w:t>
      </w:r>
      <w:r w:rsidR="003C5516" w:rsidRPr="003C5516">
        <w:rPr>
          <w:rFonts w:ascii="Arial" w:hAnsi="Arial" w:cs="Arial"/>
          <w:sz w:val="24"/>
          <w:szCs w:val="24"/>
        </w:rPr>
        <w:t>,</w:t>
      </w:r>
      <w:r w:rsidR="003C5516" w:rsidRPr="00912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koji</w:t>
      </w:r>
      <w:r w:rsidR="003C5516" w:rsidRPr="00912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</w:t>
      </w:r>
      <w:r w:rsidR="003C5516" w:rsidRPr="00912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podnela</w:t>
      </w:r>
      <w:r w:rsidR="003C5516" w:rsidRPr="00912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Poslanička</w:t>
      </w:r>
      <w:r w:rsidR="003C5516" w:rsidRPr="00912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grupa</w:t>
      </w:r>
      <w:r w:rsidR="003C5516" w:rsidRPr="00912E96">
        <w:rPr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Dragan</w:t>
      </w:r>
      <w:r w:rsidR="003C5516" w:rsidRPr="00912E9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Marković</w:t>
      </w:r>
      <w:r w:rsidR="003C5516" w:rsidRPr="00912E9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Palma</w:t>
      </w:r>
      <w:r w:rsidR="003C5516" w:rsidRPr="00912E96">
        <w:rPr>
          <w:rStyle w:val="colornavy"/>
          <w:rFonts w:ascii="Arial" w:hAnsi="Arial" w:cs="Arial"/>
          <w:sz w:val="24"/>
          <w:szCs w:val="24"/>
        </w:rPr>
        <w:t xml:space="preserve"> - </w:t>
      </w:r>
      <w:r>
        <w:rPr>
          <w:rStyle w:val="colornavy"/>
          <w:rFonts w:ascii="Arial" w:hAnsi="Arial" w:cs="Arial"/>
          <w:sz w:val="24"/>
          <w:szCs w:val="24"/>
        </w:rPr>
        <w:t>Jedinstvena</w:t>
      </w:r>
      <w:r w:rsidR="003C5516" w:rsidRPr="00912E96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Srbija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u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celini</w:t>
      </w:r>
      <w:r w:rsidR="003C5516">
        <w:rPr>
          <w:rStyle w:val="colornavy"/>
          <w:rFonts w:ascii="Arial" w:hAnsi="Arial" w:cs="Arial"/>
          <w:sz w:val="24"/>
          <w:szCs w:val="24"/>
          <w:lang w:val="sr-Cyrl-RS"/>
        </w:rPr>
        <w:t>.</w:t>
      </w:r>
    </w:p>
    <w:p w:rsidR="00792B4F" w:rsidRDefault="00792B4F" w:rsidP="00792B4F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u w:val="single"/>
          <w:lang w:val="sr-Cyrl-RS"/>
        </w:rPr>
        <w:t>3</w:t>
      </w:r>
      <w:r w:rsidRPr="00373A74">
        <w:rPr>
          <w:rFonts w:ascii="Arial" w:eastAsia="Times New Roman" w:hAnsi="Arial" w:cs="Arial"/>
          <w:b/>
          <w:u w:val="single"/>
          <w:lang w:val="sr-Cyrl-RS"/>
        </w:rPr>
        <w:t xml:space="preserve">. </w:t>
      </w:r>
      <w:r w:rsidR="002B2211">
        <w:rPr>
          <w:rFonts w:ascii="Arial" w:eastAsia="Times New Roman" w:hAnsi="Arial" w:cs="Arial"/>
          <w:b/>
          <w:u w:val="single"/>
          <w:lang w:val="sr-Cyrl-RS"/>
        </w:rPr>
        <w:t>tačka</w:t>
      </w:r>
      <w:r w:rsidRPr="00373A74">
        <w:rPr>
          <w:rFonts w:ascii="Arial" w:eastAsia="Times New Roman" w:hAnsi="Arial" w:cs="Arial"/>
          <w:b/>
          <w:u w:val="single"/>
          <w:lang w:val="sr-Cyrl-RS"/>
        </w:rPr>
        <w:t xml:space="preserve"> </w:t>
      </w:r>
      <w:r w:rsidR="002B2211">
        <w:rPr>
          <w:rFonts w:ascii="Arial" w:eastAsia="Times New Roman" w:hAnsi="Arial" w:cs="Arial"/>
          <w:b/>
          <w:u w:val="single"/>
          <w:lang w:val="sr-Cyrl-RS"/>
        </w:rPr>
        <w:t>dnevnog</w:t>
      </w:r>
      <w:r w:rsidRPr="00373A74">
        <w:rPr>
          <w:rFonts w:ascii="Arial" w:eastAsia="Times New Roman" w:hAnsi="Arial" w:cs="Arial"/>
          <w:b/>
          <w:u w:val="single"/>
          <w:lang w:val="sr-Cyrl-RS"/>
        </w:rPr>
        <w:t xml:space="preserve"> </w:t>
      </w:r>
      <w:r w:rsidR="002B2211">
        <w:rPr>
          <w:rFonts w:ascii="Arial" w:eastAsia="Times New Roman" w:hAnsi="Arial" w:cs="Arial"/>
          <w:b/>
          <w:u w:val="single"/>
          <w:lang w:val="sr-Cyrl-RS"/>
        </w:rPr>
        <w:t>reda</w:t>
      </w:r>
      <w:r w:rsidRPr="00373A74">
        <w:rPr>
          <w:rFonts w:ascii="Arial" w:eastAsia="Times New Roman" w:hAnsi="Arial" w:cs="Arial"/>
          <w:b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 xml:space="preserve">- </w:t>
      </w:r>
      <w:r w:rsidR="002B2211">
        <w:rPr>
          <w:rFonts w:ascii="Arial" w:hAnsi="Arial" w:cs="Arial"/>
          <w:b/>
        </w:rPr>
        <w:t>PREDLOG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ODLUKE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IZMEN</w:t>
      </w:r>
      <w:r w:rsidR="002B2211">
        <w:rPr>
          <w:rFonts w:ascii="Arial" w:hAnsi="Arial" w:cs="Arial"/>
          <w:b/>
          <w:lang w:val="sr-Cyrl-RS"/>
        </w:rPr>
        <w:t>AMA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ODLUKE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IZBORU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ČLANOVA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I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ZAMENIKA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ČLANOVA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ODBORA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NARODNE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SKUPŠTINE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REPUBLIKE</w:t>
      </w:r>
      <w:r w:rsidRPr="00912E96">
        <w:rPr>
          <w:rFonts w:ascii="Arial" w:hAnsi="Arial" w:cs="Arial"/>
          <w:b/>
        </w:rPr>
        <w:t xml:space="preserve"> </w:t>
      </w:r>
      <w:r w:rsidR="002B2211">
        <w:rPr>
          <w:rFonts w:ascii="Arial" w:hAnsi="Arial" w:cs="Arial"/>
          <w:b/>
        </w:rPr>
        <w:t>SRBIJE</w:t>
      </w:r>
    </w:p>
    <w:p w:rsidR="00792B4F" w:rsidRPr="00382AD1" w:rsidRDefault="002B2211" w:rsidP="00792B4F">
      <w:pPr>
        <w:pStyle w:val="NormalWeb"/>
        <w:shd w:val="clear" w:color="auto" w:fill="FFFFFF" w:themeFill="background1"/>
        <w:spacing w:before="120" w:beforeAutospacing="0" w:after="120" w:afterAutospacing="0"/>
        <w:ind w:firstLine="709"/>
        <w:jc w:val="both"/>
        <w:rPr>
          <w:rFonts w:ascii="Arial" w:hAnsi="Arial" w:cs="Arial"/>
          <w:color w:val="000000"/>
          <w:shd w:val="clear" w:color="auto" w:fill="ECEFF0"/>
        </w:rPr>
      </w:pPr>
      <w:r>
        <w:rPr>
          <w:rStyle w:val="colornavy"/>
          <w:rFonts w:ascii="Arial" w:hAnsi="Arial" w:cs="Arial"/>
          <w:lang w:val="sr-Cyrl-RS"/>
        </w:rPr>
        <w:t>Narodna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skupština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je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većinom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glasova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svih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narodnih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poslanika</w:t>
      </w:r>
      <w:r w:rsidR="008C3040">
        <w:rPr>
          <w:rStyle w:val="colornavy"/>
          <w:rFonts w:ascii="Arial" w:hAnsi="Arial" w:cs="Arial"/>
          <w:lang w:val="sr-Cyrl-RS"/>
        </w:rPr>
        <w:t xml:space="preserve"> (</w:t>
      </w:r>
      <w:r>
        <w:rPr>
          <w:rStyle w:val="colornavy"/>
          <w:rFonts w:ascii="Arial" w:hAnsi="Arial" w:cs="Arial"/>
          <w:lang w:val="sr-Cyrl-RS"/>
        </w:rPr>
        <w:t>od</w:t>
      </w:r>
      <w:r w:rsidR="008C3040">
        <w:rPr>
          <w:rStyle w:val="colornavy"/>
          <w:rFonts w:ascii="Arial" w:hAnsi="Arial" w:cs="Arial"/>
          <w:lang w:val="sr-Cyrl-RS"/>
        </w:rPr>
        <w:t xml:space="preserve"> 159 </w:t>
      </w:r>
      <w:r>
        <w:rPr>
          <w:rStyle w:val="colornavy"/>
          <w:rFonts w:ascii="Arial" w:hAnsi="Arial" w:cs="Arial"/>
          <w:lang w:val="sr-Cyrl-RS"/>
        </w:rPr>
        <w:t>prisutnih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narodnih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poslanika</w:t>
      </w:r>
      <w:r w:rsidR="008C3040">
        <w:rPr>
          <w:rStyle w:val="colornavy"/>
          <w:rFonts w:ascii="Arial" w:hAnsi="Arial" w:cs="Arial"/>
          <w:lang w:val="sr-Cyrl-RS"/>
        </w:rPr>
        <w:t xml:space="preserve">, 133 </w:t>
      </w:r>
      <w:r>
        <w:rPr>
          <w:rStyle w:val="colornavy"/>
          <w:rFonts w:ascii="Arial" w:hAnsi="Arial" w:cs="Arial"/>
          <w:lang w:val="sr-Cyrl-RS"/>
        </w:rPr>
        <w:t>su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glasala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za</w:t>
      </w:r>
      <w:r w:rsidR="008C3040">
        <w:rPr>
          <w:rStyle w:val="colornavy"/>
          <w:rFonts w:ascii="Arial" w:hAnsi="Arial" w:cs="Arial"/>
          <w:lang w:val="sr-Cyrl-RS"/>
        </w:rPr>
        <w:t xml:space="preserve">, </w:t>
      </w:r>
      <w:r>
        <w:rPr>
          <w:rStyle w:val="colornavy"/>
          <w:rFonts w:ascii="Arial" w:hAnsi="Arial" w:cs="Arial"/>
          <w:lang w:val="sr-Cyrl-RS"/>
        </w:rPr>
        <w:t>a</w:t>
      </w:r>
      <w:r w:rsidR="008C3040">
        <w:rPr>
          <w:rStyle w:val="colornavy"/>
          <w:rFonts w:ascii="Arial" w:hAnsi="Arial" w:cs="Arial"/>
          <w:lang w:val="sr-Cyrl-RS"/>
        </w:rPr>
        <w:t xml:space="preserve"> 26 </w:t>
      </w:r>
      <w:r>
        <w:rPr>
          <w:rStyle w:val="colornavy"/>
          <w:rFonts w:ascii="Arial" w:hAnsi="Arial" w:cs="Arial"/>
          <w:lang w:val="sr-Cyrl-RS"/>
        </w:rPr>
        <w:t>nije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glasalo</w:t>
      </w:r>
      <w:r w:rsidR="008C3040">
        <w:rPr>
          <w:rStyle w:val="colornavy"/>
          <w:rFonts w:ascii="Arial" w:hAnsi="Arial" w:cs="Arial"/>
          <w:lang w:val="sr-Cyrl-RS"/>
        </w:rPr>
        <w:t xml:space="preserve">), </w:t>
      </w:r>
      <w:r>
        <w:rPr>
          <w:rStyle w:val="colornavy"/>
          <w:rFonts w:ascii="Arial" w:hAnsi="Arial" w:cs="Arial"/>
          <w:lang w:val="sr-Cyrl-RS"/>
        </w:rPr>
        <w:t>usvojila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Predlog</w:t>
      </w:r>
      <w:r w:rsidR="008C3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</w:t>
      </w:r>
      <w:r w:rsidR="008C3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C304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izmenama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Odluke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izboru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članova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zamenika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članova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odbora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Narodne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skupštine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Republike</w:t>
      </w:r>
      <w:r w:rsidR="008C3040" w:rsidRPr="003C5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Srbije</w:t>
      </w:r>
      <w:r w:rsidR="008C3040" w:rsidRPr="003C5516">
        <w:rPr>
          <w:rFonts w:ascii="Arial" w:hAnsi="Arial" w:cs="Arial"/>
        </w:rPr>
        <w:t>,</w:t>
      </w:r>
      <w:r w:rsidR="008C3040" w:rsidRPr="00912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koji</w:t>
      </w:r>
      <w:r w:rsidR="008C3040" w:rsidRPr="00912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</w:t>
      </w:r>
      <w:r w:rsidR="008C3040" w:rsidRPr="00912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podnela</w:t>
      </w:r>
      <w:r w:rsidR="008C3040" w:rsidRPr="00912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Poslanička</w:t>
      </w:r>
      <w:r w:rsidR="008C3040" w:rsidRPr="00912E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grupa</w:t>
      </w:r>
      <w:r w:rsidR="008C3040" w:rsidRPr="00912E96">
        <w:rPr>
          <w:rFonts w:ascii="Arial" w:hAnsi="Arial" w:cs="Arial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ALEKSANDAR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VUČIĆ</w:t>
      </w:r>
      <w:r w:rsidR="008C3040">
        <w:rPr>
          <w:rStyle w:val="colornavy"/>
          <w:rFonts w:ascii="Arial" w:hAnsi="Arial" w:cs="Arial"/>
          <w:lang w:val="sr-Cyrl-RS"/>
        </w:rPr>
        <w:t xml:space="preserve"> – </w:t>
      </w:r>
      <w:r>
        <w:rPr>
          <w:rStyle w:val="colornavy"/>
          <w:rFonts w:ascii="Arial" w:hAnsi="Arial" w:cs="Arial"/>
          <w:lang w:val="sr-Cyrl-RS"/>
        </w:rPr>
        <w:t>Srbija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ne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sme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da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stane</w:t>
      </w:r>
      <w:r w:rsidR="008C3040">
        <w:rPr>
          <w:rStyle w:val="colornavy"/>
          <w:rFonts w:ascii="Arial" w:hAnsi="Arial" w:cs="Arial"/>
          <w:lang w:val="sr-Cyrl-RS"/>
        </w:rPr>
        <w:t xml:space="preserve">, </w:t>
      </w:r>
      <w:r>
        <w:rPr>
          <w:rStyle w:val="colornavy"/>
          <w:rFonts w:ascii="Arial" w:hAnsi="Arial" w:cs="Arial"/>
          <w:lang w:val="sr-Cyrl-RS"/>
        </w:rPr>
        <w:t>u</w:t>
      </w:r>
      <w:r w:rsidR="008C3040">
        <w:rPr>
          <w:rStyle w:val="colornavy"/>
          <w:rFonts w:ascii="Arial" w:hAnsi="Arial" w:cs="Arial"/>
          <w:lang w:val="sr-Cyrl-RS"/>
        </w:rPr>
        <w:t xml:space="preserve"> </w:t>
      </w:r>
      <w:r>
        <w:rPr>
          <w:rStyle w:val="colornavy"/>
          <w:rFonts w:ascii="Arial" w:hAnsi="Arial" w:cs="Arial"/>
          <w:lang w:val="sr-Cyrl-RS"/>
        </w:rPr>
        <w:t>celini</w:t>
      </w:r>
      <w:r w:rsidR="00382AD1">
        <w:rPr>
          <w:rStyle w:val="colornavy"/>
          <w:rFonts w:ascii="Arial" w:hAnsi="Arial" w:cs="Arial"/>
        </w:rPr>
        <w:t>.</w:t>
      </w:r>
    </w:p>
    <w:p w:rsidR="00C86C17" w:rsidRDefault="00792B4F" w:rsidP="00C86C17">
      <w:pPr>
        <w:spacing w:before="120" w:after="120" w:line="240" w:lineRule="auto"/>
        <w:ind w:firstLine="709"/>
        <w:jc w:val="both"/>
        <w:rPr>
          <w:rStyle w:val="colornavy"/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u w:val="single"/>
          <w:lang w:val="sr-Cyrl-RS"/>
        </w:rPr>
        <w:t>4</w:t>
      </w:r>
      <w:r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 w:rsidR="002B221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tačka</w:t>
      </w:r>
      <w:r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2B221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2B221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Pr="00373A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 xml:space="preserve">-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PREDLOG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ODLUKE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IZMEN</w:t>
      </w:r>
      <w:r w:rsidR="002B2211">
        <w:rPr>
          <w:rStyle w:val="colornavy"/>
          <w:rFonts w:ascii="Arial" w:hAnsi="Arial" w:cs="Arial"/>
          <w:b/>
          <w:sz w:val="24"/>
          <w:szCs w:val="24"/>
          <w:lang w:val="sr-Cyrl-RS"/>
        </w:rPr>
        <w:t>AMA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ODLUKE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SASTAVU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PARLAMENTARNOG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ODBORA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ZA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STABILIZACIJU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I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PRIDRUŽIVANjE</w:t>
      </w:r>
    </w:p>
    <w:p w:rsidR="00792B4F" w:rsidRPr="00B07180" w:rsidRDefault="002B2211" w:rsidP="00C86C17">
      <w:pPr>
        <w:spacing w:before="120" w:after="120" w:line="240" w:lineRule="auto"/>
        <w:ind w:firstLine="709"/>
        <w:jc w:val="both"/>
        <w:rPr>
          <w:rStyle w:val="colornavy"/>
          <w:rFonts w:ascii="Arial" w:hAnsi="Arial" w:cs="Arial"/>
          <w:sz w:val="24"/>
          <w:szCs w:val="24"/>
          <w:lang w:val="sr-Cyrl-RS"/>
        </w:rPr>
      </w:pPr>
      <w:r>
        <w:rPr>
          <w:rStyle w:val="colornavy"/>
          <w:rFonts w:ascii="Arial" w:hAnsi="Arial" w:cs="Arial"/>
          <w:sz w:val="24"/>
          <w:szCs w:val="24"/>
          <w:lang w:val="sr-Cyrl-RS"/>
        </w:rPr>
        <w:t>Narodna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skupština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većinom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glasova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svih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narodnih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poslanika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od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B07180">
        <w:rPr>
          <w:rStyle w:val="colornavy"/>
          <w:rFonts w:ascii="Arial" w:hAnsi="Arial" w:cs="Arial"/>
          <w:lang w:val="sr-Cyrl-RS"/>
        </w:rPr>
        <w:t>159</w:t>
      </w:r>
      <w:r w:rsid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prisutnih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narodnih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poslanika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su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glasala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za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a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636843">
        <w:rPr>
          <w:rStyle w:val="colornavy"/>
          <w:rFonts w:ascii="Arial" w:hAnsi="Arial" w:cs="Arial"/>
          <w:sz w:val="24"/>
          <w:szCs w:val="24"/>
          <w:lang w:val="sr-Cyrl-RS"/>
        </w:rPr>
        <w:t>25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nije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glasalo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usvojila</w:t>
      </w:r>
      <w:r w:rsidR="00B07180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</w:rPr>
        <w:t>Predlog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izmenama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Odluke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sastavu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Parlamentarnog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odbora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stabilizaciju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="00B07180" w:rsidRPr="00B071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pridruživanje</w:t>
      </w:r>
      <w:r w:rsidR="00B07180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B07180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celini</w:t>
      </w:r>
      <w:r w:rsidR="00B07180">
        <w:rPr>
          <w:rFonts w:ascii="Arial" w:hAnsi="Arial" w:cs="Arial"/>
          <w:sz w:val="24"/>
          <w:szCs w:val="24"/>
          <w:lang w:val="sr-Cyrl-RS"/>
        </w:rPr>
        <w:t>.</w:t>
      </w:r>
    </w:p>
    <w:p w:rsidR="00C86C17" w:rsidRDefault="00792B4F" w:rsidP="00792B4F">
      <w:pPr>
        <w:spacing w:before="120" w:after="120" w:line="240" w:lineRule="auto"/>
        <w:ind w:firstLine="709"/>
        <w:jc w:val="both"/>
        <w:rPr>
          <w:rStyle w:val="colornavy"/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u w:val="single"/>
          <w:lang w:val="sr-Cyrl-RS"/>
        </w:rPr>
        <w:lastRenderedPageBreak/>
        <w:t>5</w:t>
      </w:r>
      <w:r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. </w:t>
      </w:r>
      <w:r w:rsidR="002B221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tačka</w:t>
      </w:r>
      <w:r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2B221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dnevnog</w:t>
      </w:r>
      <w:r w:rsidRPr="00373A74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 xml:space="preserve"> </w:t>
      </w:r>
      <w:r w:rsidR="002B2211">
        <w:rPr>
          <w:rFonts w:ascii="Arial" w:eastAsia="Times New Roman" w:hAnsi="Arial" w:cs="Arial"/>
          <w:b/>
          <w:sz w:val="24"/>
          <w:szCs w:val="24"/>
          <w:u w:val="single"/>
          <w:lang w:val="sr-Cyrl-RS"/>
        </w:rPr>
        <w:t>reda</w:t>
      </w:r>
      <w:r w:rsidRPr="00373A74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lang w:val="sr-Cyrl-RS"/>
        </w:rPr>
        <w:t xml:space="preserve">-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PREDLOG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ODLUKE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IZMEN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>A</w:t>
      </w:r>
      <w:r w:rsidR="002B2211">
        <w:rPr>
          <w:rStyle w:val="colornavy"/>
          <w:rFonts w:ascii="Arial" w:hAnsi="Arial" w:cs="Arial"/>
          <w:b/>
          <w:sz w:val="24"/>
          <w:szCs w:val="24"/>
          <w:lang w:val="sr-Cyrl-RS"/>
        </w:rPr>
        <w:t>MA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ODLUKE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O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SASTAVU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STALNIH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DELEGACIJA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NARODNE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SKUPŠTINE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REPUBLIKE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SRBIJE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U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MEĐUNARODNIM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PARLAMENTARNIM</w:t>
      </w:r>
      <w:r w:rsidRPr="005855D7">
        <w:rPr>
          <w:rStyle w:val="colornavy"/>
          <w:rFonts w:ascii="Arial" w:hAnsi="Arial" w:cs="Arial"/>
          <w:b/>
          <w:sz w:val="24"/>
          <w:szCs w:val="24"/>
        </w:rPr>
        <w:t xml:space="preserve"> </w:t>
      </w:r>
      <w:r w:rsidR="002B2211">
        <w:rPr>
          <w:rStyle w:val="colornavy"/>
          <w:rFonts w:ascii="Arial" w:hAnsi="Arial" w:cs="Arial"/>
          <w:b/>
          <w:sz w:val="24"/>
          <w:szCs w:val="24"/>
        </w:rPr>
        <w:t>INSTITUCIJAMA</w:t>
      </w:r>
    </w:p>
    <w:p w:rsidR="00792B4F" w:rsidRDefault="002B2211" w:rsidP="00792B4F">
      <w:pPr>
        <w:spacing w:before="120" w:after="120" w:line="240" w:lineRule="auto"/>
        <w:ind w:firstLine="709"/>
        <w:jc w:val="both"/>
        <w:rPr>
          <w:rStyle w:val="colornavy"/>
          <w:rFonts w:ascii="Arial" w:hAnsi="Arial" w:cs="Arial"/>
          <w:b/>
          <w:sz w:val="24"/>
          <w:szCs w:val="24"/>
          <w:lang w:val="sr-Cyrl-RS"/>
        </w:rPr>
      </w:pPr>
      <w:r>
        <w:rPr>
          <w:rStyle w:val="colornavy"/>
          <w:rFonts w:ascii="Arial" w:hAnsi="Arial" w:cs="Arial"/>
          <w:sz w:val="24"/>
          <w:szCs w:val="24"/>
          <w:lang w:val="sr-Cyrl-RS"/>
        </w:rPr>
        <w:t>Narodna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skupština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je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većinom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glasova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svih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narodnih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poslanika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(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od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0846B3">
        <w:rPr>
          <w:rStyle w:val="colornavy"/>
          <w:rFonts w:ascii="Arial" w:hAnsi="Arial" w:cs="Arial"/>
          <w:lang w:val="sr-Cyrl-RS"/>
        </w:rPr>
        <w:t>159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prisutnih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narodnih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poslanika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, 134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su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glasala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za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a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>25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nije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glasalo</w:t>
      </w:r>
      <w:r w:rsidR="000846B3" w:rsidRPr="00B07180">
        <w:rPr>
          <w:rStyle w:val="colornavy"/>
          <w:rFonts w:ascii="Arial" w:hAnsi="Arial" w:cs="Arial"/>
          <w:sz w:val="24"/>
          <w:szCs w:val="24"/>
          <w:lang w:val="sr-Cyrl-RS"/>
        </w:rPr>
        <w:t xml:space="preserve">),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usvojila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Predlog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odluke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izmen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>a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ma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Odluke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o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sastavu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stalnih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delegacija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Narodne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skupštine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Republike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Srbije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u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međunarodnim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parlamentarnim</w:t>
      </w:r>
      <w:r w:rsidR="000846B3" w:rsidRPr="000846B3">
        <w:rPr>
          <w:rStyle w:val="colornavy"/>
          <w:rFonts w:ascii="Arial" w:hAnsi="Arial" w:cs="Arial"/>
          <w:sz w:val="24"/>
          <w:szCs w:val="24"/>
        </w:rPr>
        <w:t xml:space="preserve"> </w:t>
      </w:r>
      <w:r>
        <w:rPr>
          <w:rStyle w:val="colornavy"/>
          <w:rFonts w:ascii="Arial" w:hAnsi="Arial" w:cs="Arial"/>
          <w:sz w:val="24"/>
          <w:szCs w:val="24"/>
        </w:rPr>
        <w:t>institucijama</w:t>
      </w:r>
      <w:r w:rsidR="000846B3" w:rsidRPr="000846B3">
        <w:rPr>
          <w:rStyle w:val="colornavy"/>
          <w:rFonts w:ascii="Arial" w:hAnsi="Arial" w:cs="Arial"/>
          <w:sz w:val="24"/>
          <w:szCs w:val="24"/>
          <w:lang w:val="sr-Cyrl-RS"/>
        </w:rPr>
        <w:t>,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u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Style w:val="colornavy"/>
          <w:rFonts w:ascii="Arial" w:hAnsi="Arial" w:cs="Arial"/>
          <w:sz w:val="24"/>
          <w:szCs w:val="24"/>
          <w:lang w:val="sr-Cyrl-RS"/>
        </w:rPr>
        <w:t>celini</w:t>
      </w:r>
      <w:r w:rsidR="000846B3">
        <w:rPr>
          <w:rStyle w:val="colornavy"/>
          <w:rFonts w:ascii="Arial" w:hAnsi="Arial" w:cs="Arial"/>
          <w:sz w:val="24"/>
          <w:szCs w:val="24"/>
          <w:lang w:val="sr-Cyrl-RS"/>
        </w:rPr>
        <w:t>.</w:t>
      </w:r>
    </w:p>
    <w:p w:rsidR="00847F13" w:rsidRPr="00373A74" w:rsidRDefault="002B2211" w:rsidP="001021DE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Pošto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Narodna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skupština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obavila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razmatranje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svih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tačaka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dnevnog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reda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ove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i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odlučivanje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o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njima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je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saglasno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članu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102. </w:t>
      </w:r>
      <w:r>
        <w:rPr>
          <w:rFonts w:ascii="Arial" w:eastAsia="Times New Roman" w:hAnsi="Arial" w:cs="Arial"/>
          <w:sz w:val="24"/>
          <w:szCs w:val="24"/>
          <w:lang w:val="sr-Cyrl-RS"/>
        </w:rPr>
        <w:t>Poslovnika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RS"/>
        </w:rPr>
        <w:t>zaključila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Drugu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sednicu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Prvog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redovnog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zasedanja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Narodne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skupštine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Republike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Srbije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u</w:t>
      </w:r>
      <w:r w:rsidR="00373A74">
        <w:rPr>
          <w:rFonts w:ascii="Arial" w:eastAsia="Times New Roman" w:hAnsi="Arial" w:cs="Arial"/>
          <w:sz w:val="24"/>
          <w:szCs w:val="24"/>
          <w:lang w:val="sr-Cyrl-RS"/>
        </w:rPr>
        <w:t xml:space="preserve"> 2024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godini</w:t>
      </w:r>
      <w:r w:rsidR="00847F13" w:rsidRPr="00373A7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847F13" w:rsidRDefault="002B2211" w:rsidP="00345D01">
      <w:pPr>
        <w:widowControl w:val="0"/>
        <w:tabs>
          <w:tab w:val="left" w:pos="1276"/>
        </w:tabs>
        <w:autoSpaceDE w:val="0"/>
        <w:autoSpaceDN w:val="0"/>
        <w:adjustRightInd w:val="0"/>
        <w:spacing w:before="120" w:after="48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Sednica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zaključena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86C17">
        <w:rPr>
          <w:rFonts w:ascii="Arial" w:hAnsi="Arial" w:cs="Arial"/>
          <w:sz w:val="24"/>
          <w:szCs w:val="24"/>
          <w:lang w:val="sr-Cyrl-RS"/>
        </w:rPr>
        <w:t>18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373A74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57374">
        <w:rPr>
          <w:rFonts w:ascii="Arial" w:hAnsi="Arial" w:cs="Arial"/>
          <w:sz w:val="24"/>
          <w:szCs w:val="24"/>
          <w:lang w:val="sr-Cyrl-RS"/>
        </w:rPr>
        <w:t>5</w:t>
      </w:r>
      <w:r w:rsidR="00C86C17">
        <w:rPr>
          <w:rFonts w:ascii="Arial" w:hAnsi="Arial" w:cs="Arial"/>
          <w:sz w:val="24"/>
          <w:szCs w:val="24"/>
          <w:lang w:val="sr-Cyrl-RS"/>
        </w:rPr>
        <w:t>0</w:t>
      </w:r>
      <w:r w:rsidR="00847F13" w:rsidRPr="00E03B36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847F13" w:rsidRPr="00E03B36">
        <w:rPr>
          <w:rFonts w:ascii="Arial" w:hAnsi="Arial" w:cs="Arial"/>
          <w:sz w:val="24"/>
          <w:szCs w:val="24"/>
          <w:lang w:val="sr-Cyrl-RS"/>
        </w:rPr>
        <w:t>.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3073"/>
        <w:gridCol w:w="3544"/>
      </w:tblGrid>
      <w:tr w:rsidR="00847F13" w:rsidRPr="00E03B36" w:rsidTr="00A12EF8">
        <w:trPr>
          <w:trHeight w:val="142"/>
        </w:trPr>
        <w:tc>
          <w:tcPr>
            <w:tcW w:w="3306" w:type="dxa"/>
          </w:tcPr>
          <w:p w:rsidR="00847F13" w:rsidRPr="00E03B36" w:rsidRDefault="002B2211" w:rsidP="00984751">
            <w:pPr>
              <w:spacing w:before="120" w:after="240"/>
              <w:ind w:left="-533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GENERALNI</w:t>
            </w:r>
            <w:r w:rsidR="00847F13" w:rsidRPr="00E03B3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SEKRETAR</w:t>
            </w:r>
          </w:p>
          <w:p w:rsidR="00847F13" w:rsidRPr="00E03B36" w:rsidRDefault="002B2211" w:rsidP="00984751">
            <w:pPr>
              <w:spacing w:before="120" w:after="120"/>
              <w:ind w:left="-532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Srđan</w:t>
            </w:r>
            <w:r w:rsidR="00847F13" w:rsidRPr="00E03B36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Smiljanić</w:t>
            </w:r>
          </w:p>
        </w:tc>
        <w:tc>
          <w:tcPr>
            <w:tcW w:w="3073" w:type="dxa"/>
          </w:tcPr>
          <w:p w:rsidR="00847F13" w:rsidRPr="00E03B36" w:rsidRDefault="00847F13" w:rsidP="00984751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:rsidR="00847F13" w:rsidRPr="00E03B36" w:rsidRDefault="002B2211" w:rsidP="00984751">
            <w:pPr>
              <w:tabs>
                <w:tab w:val="left" w:pos="3429"/>
              </w:tabs>
              <w:spacing w:before="120" w:after="240"/>
              <w:ind w:left="454" w:right="-249" w:hanging="454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PREDSEDNIK</w:t>
            </w:r>
          </w:p>
          <w:p w:rsidR="008A3E6E" w:rsidRPr="008A3E6E" w:rsidRDefault="002B2211" w:rsidP="00984751">
            <w:pPr>
              <w:tabs>
                <w:tab w:val="left" w:pos="3429"/>
              </w:tabs>
              <w:spacing w:before="120" w:after="120"/>
              <w:ind w:left="452" w:right="-250" w:hanging="452"/>
              <w:jc w:val="center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Ana</w:t>
            </w:r>
            <w:r w:rsidR="00B57F1F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Brnabić</w:t>
            </w:r>
          </w:p>
        </w:tc>
      </w:tr>
    </w:tbl>
    <w:p w:rsidR="00847F13" w:rsidRPr="00E03B36" w:rsidRDefault="00847F13" w:rsidP="00CD5082">
      <w:pPr>
        <w:spacing w:before="120" w:after="120" w:line="240" w:lineRule="auto"/>
        <w:ind w:right="-91"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sectPr w:rsidR="00847F13" w:rsidRPr="00E03B36" w:rsidSect="004C19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647" w:rsidRDefault="00B75647" w:rsidP="004C19C3">
      <w:pPr>
        <w:spacing w:after="0" w:line="240" w:lineRule="auto"/>
      </w:pPr>
      <w:r>
        <w:separator/>
      </w:r>
    </w:p>
  </w:endnote>
  <w:endnote w:type="continuationSeparator" w:id="0">
    <w:p w:rsidR="00B75647" w:rsidRDefault="00B75647" w:rsidP="004C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lat">
    <w:altName w:val="Courier New"/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11" w:rsidRDefault="002B22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11" w:rsidRDefault="002B22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11" w:rsidRDefault="002B2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647" w:rsidRDefault="00B75647" w:rsidP="004C19C3">
      <w:pPr>
        <w:spacing w:after="0" w:line="240" w:lineRule="auto"/>
      </w:pPr>
      <w:r>
        <w:separator/>
      </w:r>
    </w:p>
  </w:footnote>
  <w:footnote w:type="continuationSeparator" w:id="0">
    <w:p w:rsidR="00B75647" w:rsidRDefault="00B75647" w:rsidP="004C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11" w:rsidRDefault="002B22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95654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6F4F9C" w:rsidRDefault="006F4F9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B221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211" w:rsidRDefault="002B22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B2AB8"/>
    <w:multiLevelType w:val="hybridMultilevel"/>
    <w:tmpl w:val="CCB82A40"/>
    <w:lvl w:ilvl="0" w:tplc="A9E099B8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1C96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63B3C"/>
    <w:multiLevelType w:val="multilevel"/>
    <w:tmpl w:val="758ABC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E77B5A"/>
    <w:multiLevelType w:val="hybridMultilevel"/>
    <w:tmpl w:val="D8B067C8"/>
    <w:lvl w:ilvl="0" w:tplc="1D8ABDE0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974E05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F006B"/>
    <w:multiLevelType w:val="hybridMultilevel"/>
    <w:tmpl w:val="C99870AA"/>
    <w:lvl w:ilvl="0" w:tplc="8C6816BC">
      <w:start w:val="1"/>
      <w:numFmt w:val="decimal"/>
      <w:lvlText w:val="%1."/>
      <w:lvlJc w:val="left"/>
      <w:pPr>
        <w:ind w:left="189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C616D1F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5488E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D0C13"/>
    <w:multiLevelType w:val="hybridMultilevel"/>
    <w:tmpl w:val="32E01A00"/>
    <w:lvl w:ilvl="0" w:tplc="57F00A5A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AB5D86"/>
    <w:multiLevelType w:val="hybridMultilevel"/>
    <w:tmpl w:val="F738D6CE"/>
    <w:lvl w:ilvl="0" w:tplc="49F4A45E">
      <w:start w:val="1"/>
      <w:numFmt w:val="decimal"/>
      <w:lvlText w:val="%1."/>
      <w:lvlJc w:val="left"/>
      <w:pPr>
        <w:ind w:left="1968" w:hanging="975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7ECE07C9"/>
    <w:multiLevelType w:val="hybridMultilevel"/>
    <w:tmpl w:val="77322942"/>
    <w:lvl w:ilvl="0" w:tplc="5E901E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2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E6B"/>
    <w:rsid w:val="000016EB"/>
    <w:rsid w:val="00003D19"/>
    <w:rsid w:val="00005AFC"/>
    <w:rsid w:val="0002315D"/>
    <w:rsid w:val="0003464D"/>
    <w:rsid w:val="0003703F"/>
    <w:rsid w:val="000424F3"/>
    <w:rsid w:val="000443B1"/>
    <w:rsid w:val="00047973"/>
    <w:rsid w:val="00052DD5"/>
    <w:rsid w:val="000530CD"/>
    <w:rsid w:val="000644E8"/>
    <w:rsid w:val="00064F8A"/>
    <w:rsid w:val="000742B5"/>
    <w:rsid w:val="000846B3"/>
    <w:rsid w:val="00084BB2"/>
    <w:rsid w:val="000A3365"/>
    <w:rsid w:val="000B0639"/>
    <w:rsid w:val="000B27E8"/>
    <w:rsid w:val="000B4EA8"/>
    <w:rsid w:val="000B60BB"/>
    <w:rsid w:val="000C2A5F"/>
    <w:rsid w:val="000C4EBF"/>
    <w:rsid w:val="000E6740"/>
    <w:rsid w:val="000F1E4F"/>
    <w:rsid w:val="000F356C"/>
    <w:rsid w:val="001021DE"/>
    <w:rsid w:val="00102627"/>
    <w:rsid w:val="00131A74"/>
    <w:rsid w:val="00140862"/>
    <w:rsid w:val="001428EE"/>
    <w:rsid w:val="00142A43"/>
    <w:rsid w:val="00144986"/>
    <w:rsid w:val="00153B52"/>
    <w:rsid w:val="00155286"/>
    <w:rsid w:val="00161685"/>
    <w:rsid w:val="00176C30"/>
    <w:rsid w:val="00177C31"/>
    <w:rsid w:val="00181D0A"/>
    <w:rsid w:val="00182AA2"/>
    <w:rsid w:val="00193E79"/>
    <w:rsid w:val="00196E91"/>
    <w:rsid w:val="001A796F"/>
    <w:rsid w:val="001B0107"/>
    <w:rsid w:val="001B723E"/>
    <w:rsid w:val="001C6547"/>
    <w:rsid w:val="001C7ACF"/>
    <w:rsid w:val="001D1325"/>
    <w:rsid w:val="001D6569"/>
    <w:rsid w:val="001E352F"/>
    <w:rsid w:val="001E3B94"/>
    <w:rsid w:val="001E4937"/>
    <w:rsid w:val="001E7510"/>
    <w:rsid w:val="001F29DF"/>
    <w:rsid w:val="001F4D79"/>
    <w:rsid w:val="001F5FCC"/>
    <w:rsid w:val="001F67E4"/>
    <w:rsid w:val="002023F0"/>
    <w:rsid w:val="0020271F"/>
    <w:rsid w:val="00202EE2"/>
    <w:rsid w:val="002030D6"/>
    <w:rsid w:val="002151CC"/>
    <w:rsid w:val="00223D26"/>
    <w:rsid w:val="002240A5"/>
    <w:rsid w:val="00226520"/>
    <w:rsid w:val="00250FD3"/>
    <w:rsid w:val="002545DD"/>
    <w:rsid w:val="00256C36"/>
    <w:rsid w:val="00261333"/>
    <w:rsid w:val="00271953"/>
    <w:rsid w:val="002727B6"/>
    <w:rsid w:val="00276889"/>
    <w:rsid w:val="00282AAF"/>
    <w:rsid w:val="002978F6"/>
    <w:rsid w:val="002A30AA"/>
    <w:rsid w:val="002A6BA2"/>
    <w:rsid w:val="002A75BE"/>
    <w:rsid w:val="002B098C"/>
    <w:rsid w:val="002B2211"/>
    <w:rsid w:val="002F3675"/>
    <w:rsid w:val="002F5408"/>
    <w:rsid w:val="002F7350"/>
    <w:rsid w:val="00312F63"/>
    <w:rsid w:val="00317DF3"/>
    <w:rsid w:val="00317F12"/>
    <w:rsid w:val="00322F80"/>
    <w:rsid w:val="00323A13"/>
    <w:rsid w:val="00325411"/>
    <w:rsid w:val="00336CB5"/>
    <w:rsid w:val="00342625"/>
    <w:rsid w:val="00345D01"/>
    <w:rsid w:val="00355D5C"/>
    <w:rsid w:val="00361179"/>
    <w:rsid w:val="003630CC"/>
    <w:rsid w:val="00365C55"/>
    <w:rsid w:val="00373A0D"/>
    <w:rsid w:val="00373A74"/>
    <w:rsid w:val="00373D82"/>
    <w:rsid w:val="00374181"/>
    <w:rsid w:val="00375020"/>
    <w:rsid w:val="00381AAB"/>
    <w:rsid w:val="00382AD1"/>
    <w:rsid w:val="003866BC"/>
    <w:rsid w:val="003A17BE"/>
    <w:rsid w:val="003A2974"/>
    <w:rsid w:val="003A5D68"/>
    <w:rsid w:val="003B1C38"/>
    <w:rsid w:val="003C1ABF"/>
    <w:rsid w:val="003C2B69"/>
    <w:rsid w:val="003C5516"/>
    <w:rsid w:val="003C731F"/>
    <w:rsid w:val="003D283C"/>
    <w:rsid w:val="003D658D"/>
    <w:rsid w:val="003E10D2"/>
    <w:rsid w:val="003E6C50"/>
    <w:rsid w:val="003E7950"/>
    <w:rsid w:val="003F0F22"/>
    <w:rsid w:val="003F5FC3"/>
    <w:rsid w:val="003F77F8"/>
    <w:rsid w:val="004028B9"/>
    <w:rsid w:val="00402F2A"/>
    <w:rsid w:val="00402FAF"/>
    <w:rsid w:val="00402FF5"/>
    <w:rsid w:val="00403841"/>
    <w:rsid w:val="00403E40"/>
    <w:rsid w:val="00405A16"/>
    <w:rsid w:val="004126B9"/>
    <w:rsid w:val="00416150"/>
    <w:rsid w:val="004254D2"/>
    <w:rsid w:val="004258D5"/>
    <w:rsid w:val="0042740D"/>
    <w:rsid w:val="00427D92"/>
    <w:rsid w:val="00443935"/>
    <w:rsid w:val="00444688"/>
    <w:rsid w:val="00444A9D"/>
    <w:rsid w:val="00445FCC"/>
    <w:rsid w:val="004520A1"/>
    <w:rsid w:val="0045432D"/>
    <w:rsid w:val="00454972"/>
    <w:rsid w:val="0045576D"/>
    <w:rsid w:val="00460F7E"/>
    <w:rsid w:val="00474882"/>
    <w:rsid w:val="0047528B"/>
    <w:rsid w:val="00480B90"/>
    <w:rsid w:val="00482AE8"/>
    <w:rsid w:val="004835EE"/>
    <w:rsid w:val="00495366"/>
    <w:rsid w:val="004A150B"/>
    <w:rsid w:val="004B16F9"/>
    <w:rsid w:val="004B3AB8"/>
    <w:rsid w:val="004B7B8E"/>
    <w:rsid w:val="004C19C3"/>
    <w:rsid w:val="004C3C22"/>
    <w:rsid w:val="004C74F1"/>
    <w:rsid w:val="004D19FA"/>
    <w:rsid w:val="004D69FE"/>
    <w:rsid w:val="004D724D"/>
    <w:rsid w:val="004E1B80"/>
    <w:rsid w:val="004F7E8A"/>
    <w:rsid w:val="00510AE7"/>
    <w:rsid w:val="00512745"/>
    <w:rsid w:val="00513342"/>
    <w:rsid w:val="005137C1"/>
    <w:rsid w:val="00523B88"/>
    <w:rsid w:val="00534358"/>
    <w:rsid w:val="00534887"/>
    <w:rsid w:val="0053791B"/>
    <w:rsid w:val="00540CC6"/>
    <w:rsid w:val="005524C7"/>
    <w:rsid w:val="00552C88"/>
    <w:rsid w:val="00562F49"/>
    <w:rsid w:val="00565FCD"/>
    <w:rsid w:val="005668D3"/>
    <w:rsid w:val="005815C4"/>
    <w:rsid w:val="00587A7E"/>
    <w:rsid w:val="00591EA3"/>
    <w:rsid w:val="005971CE"/>
    <w:rsid w:val="005A4C40"/>
    <w:rsid w:val="005C38ED"/>
    <w:rsid w:val="005D35FC"/>
    <w:rsid w:val="005D4BC5"/>
    <w:rsid w:val="005E2EDD"/>
    <w:rsid w:val="005F23A0"/>
    <w:rsid w:val="005F7878"/>
    <w:rsid w:val="0061054E"/>
    <w:rsid w:val="0061550D"/>
    <w:rsid w:val="00616DEC"/>
    <w:rsid w:val="006233E4"/>
    <w:rsid w:val="00624B11"/>
    <w:rsid w:val="00630FDD"/>
    <w:rsid w:val="00634038"/>
    <w:rsid w:val="006341A2"/>
    <w:rsid w:val="00636843"/>
    <w:rsid w:val="00640B76"/>
    <w:rsid w:val="00642150"/>
    <w:rsid w:val="006534C0"/>
    <w:rsid w:val="00653977"/>
    <w:rsid w:val="00657374"/>
    <w:rsid w:val="006610DA"/>
    <w:rsid w:val="006617B3"/>
    <w:rsid w:val="00663265"/>
    <w:rsid w:val="00671B26"/>
    <w:rsid w:val="00675F0E"/>
    <w:rsid w:val="0067633D"/>
    <w:rsid w:val="00677DA5"/>
    <w:rsid w:val="00681808"/>
    <w:rsid w:val="00682A3A"/>
    <w:rsid w:val="00685CEF"/>
    <w:rsid w:val="00686F91"/>
    <w:rsid w:val="00695DF1"/>
    <w:rsid w:val="006963E9"/>
    <w:rsid w:val="00696779"/>
    <w:rsid w:val="006A6A4C"/>
    <w:rsid w:val="006A7ED2"/>
    <w:rsid w:val="006B0633"/>
    <w:rsid w:val="006C3CA6"/>
    <w:rsid w:val="006C670F"/>
    <w:rsid w:val="006E140C"/>
    <w:rsid w:val="006E4B14"/>
    <w:rsid w:val="006F4F9C"/>
    <w:rsid w:val="006F76BB"/>
    <w:rsid w:val="00702172"/>
    <w:rsid w:val="0070311F"/>
    <w:rsid w:val="00703417"/>
    <w:rsid w:val="00705210"/>
    <w:rsid w:val="0071227F"/>
    <w:rsid w:val="007168E4"/>
    <w:rsid w:val="00723E34"/>
    <w:rsid w:val="0072558D"/>
    <w:rsid w:val="0072690F"/>
    <w:rsid w:val="00734194"/>
    <w:rsid w:val="0073688B"/>
    <w:rsid w:val="0075455C"/>
    <w:rsid w:val="0075520F"/>
    <w:rsid w:val="00755606"/>
    <w:rsid w:val="0076253D"/>
    <w:rsid w:val="00762B67"/>
    <w:rsid w:val="00763D92"/>
    <w:rsid w:val="00764598"/>
    <w:rsid w:val="007710E3"/>
    <w:rsid w:val="007734CE"/>
    <w:rsid w:val="00775C47"/>
    <w:rsid w:val="00776159"/>
    <w:rsid w:val="007812E4"/>
    <w:rsid w:val="00782224"/>
    <w:rsid w:val="00784A36"/>
    <w:rsid w:val="00786FD3"/>
    <w:rsid w:val="00792B4F"/>
    <w:rsid w:val="00792C49"/>
    <w:rsid w:val="007A17AD"/>
    <w:rsid w:val="007C008A"/>
    <w:rsid w:val="007C05AB"/>
    <w:rsid w:val="007C628D"/>
    <w:rsid w:val="007D522A"/>
    <w:rsid w:val="007D6E70"/>
    <w:rsid w:val="007F7DD8"/>
    <w:rsid w:val="00803FDD"/>
    <w:rsid w:val="008120DB"/>
    <w:rsid w:val="00814781"/>
    <w:rsid w:val="00817F86"/>
    <w:rsid w:val="00823117"/>
    <w:rsid w:val="008238F0"/>
    <w:rsid w:val="0083460C"/>
    <w:rsid w:val="00840A71"/>
    <w:rsid w:val="0084153C"/>
    <w:rsid w:val="0084350D"/>
    <w:rsid w:val="00847F13"/>
    <w:rsid w:val="008514CE"/>
    <w:rsid w:val="00862841"/>
    <w:rsid w:val="0086477E"/>
    <w:rsid w:val="0087082C"/>
    <w:rsid w:val="008711F2"/>
    <w:rsid w:val="0087279B"/>
    <w:rsid w:val="0087350E"/>
    <w:rsid w:val="00886A59"/>
    <w:rsid w:val="00887700"/>
    <w:rsid w:val="008A3E6E"/>
    <w:rsid w:val="008A6502"/>
    <w:rsid w:val="008A65D4"/>
    <w:rsid w:val="008B374A"/>
    <w:rsid w:val="008B66B2"/>
    <w:rsid w:val="008C3040"/>
    <w:rsid w:val="008D6553"/>
    <w:rsid w:val="008E11FD"/>
    <w:rsid w:val="008E42F4"/>
    <w:rsid w:val="008F4077"/>
    <w:rsid w:val="008F7EC6"/>
    <w:rsid w:val="009029B2"/>
    <w:rsid w:val="009069CC"/>
    <w:rsid w:val="0091182B"/>
    <w:rsid w:val="00912E96"/>
    <w:rsid w:val="00915D8B"/>
    <w:rsid w:val="00917A38"/>
    <w:rsid w:val="0092375C"/>
    <w:rsid w:val="00926EDB"/>
    <w:rsid w:val="00927917"/>
    <w:rsid w:val="00935E1E"/>
    <w:rsid w:val="00941A6D"/>
    <w:rsid w:val="00944949"/>
    <w:rsid w:val="00957004"/>
    <w:rsid w:val="009600E0"/>
    <w:rsid w:val="00960734"/>
    <w:rsid w:val="0096482C"/>
    <w:rsid w:val="00971BA3"/>
    <w:rsid w:val="00976AF1"/>
    <w:rsid w:val="00984751"/>
    <w:rsid w:val="00992642"/>
    <w:rsid w:val="009977E7"/>
    <w:rsid w:val="009A1577"/>
    <w:rsid w:val="009B3AA8"/>
    <w:rsid w:val="009C758F"/>
    <w:rsid w:val="009C7A03"/>
    <w:rsid w:val="009D0B16"/>
    <w:rsid w:val="009D405A"/>
    <w:rsid w:val="009E0E1F"/>
    <w:rsid w:val="009E5F2C"/>
    <w:rsid w:val="009E63F3"/>
    <w:rsid w:val="009F64E3"/>
    <w:rsid w:val="009F79C1"/>
    <w:rsid w:val="00A0439B"/>
    <w:rsid w:val="00A07A29"/>
    <w:rsid w:val="00A11AB5"/>
    <w:rsid w:val="00A128C2"/>
    <w:rsid w:val="00A12EF8"/>
    <w:rsid w:val="00A1654A"/>
    <w:rsid w:val="00A17D70"/>
    <w:rsid w:val="00A21816"/>
    <w:rsid w:val="00A2394F"/>
    <w:rsid w:val="00A27E73"/>
    <w:rsid w:val="00A40987"/>
    <w:rsid w:val="00A46015"/>
    <w:rsid w:val="00A472E9"/>
    <w:rsid w:val="00A50937"/>
    <w:rsid w:val="00A540D7"/>
    <w:rsid w:val="00A568AF"/>
    <w:rsid w:val="00A62356"/>
    <w:rsid w:val="00A91EE5"/>
    <w:rsid w:val="00A96985"/>
    <w:rsid w:val="00A96CE8"/>
    <w:rsid w:val="00AA184E"/>
    <w:rsid w:val="00AA1F33"/>
    <w:rsid w:val="00AA2A5D"/>
    <w:rsid w:val="00AA62B7"/>
    <w:rsid w:val="00AB4A74"/>
    <w:rsid w:val="00AB7A35"/>
    <w:rsid w:val="00AC1E07"/>
    <w:rsid w:val="00AC3B3B"/>
    <w:rsid w:val="00AC6900"/>
    <w:rsid w:val="00AD02D6"/>
    <w:rsid w:val="00AD5FD3"/>
    <w:rsid w:val="00AE31BA"/>
    <w:rsid w:val="00AE33A5"/>
    <w:rsid w:val="00AF6823"/>
    <w:rsid w:val="00B00C42"/>
    <w:rsid w:val="00B06383"/>
    <w:rsid w:val="00B07180"/>
    <w:rsid w:val="00B14159"/>
    <w:rsid w:val="00B15BE8"/>
    <w:rsid w:val="00B34F1E"/>
    <w:rsid w:val="00B36746"/>
    <w:rsid w:val="00B37B8D"/>
    <w:rsid w:val="00B55D8D"/>
    <w:rsid w:val="00B57F1F"/>
    <w:rsid w:val="00B61B19"/>
    <w:rsid w:val="00B71996"/>
    <w:rsid w:val="00B723A6"/>
    <w:rsid w:val="00B725B0"/>
    <w:rsid w:val="00B75647"/>
    <w:rsid w:val="00B765F4"/>
    <w:rsid w:val="00B76A57"/>
    <w:rsid w:val="00B76F1B"/>
    <w:rsid w:val="00B804A5"/>
    <w:rsid w:val="00B82740"/>
    <w:rsid w:val="00B83B81"/>
    <w:rsid w:val="00B84AC6"/>
    <w:rsid w:val="00B916DC"/>
    <w:rsid w:val="00B94909"/>
    <w:rsid w:val="00BA1486"/>
    <w:rsid w:val="00BA41DB"/>
    <w:rsid w:val="00BC1AFC"/>
    <w:rsid w:val="00BC3B75"/>
    <w:rsid w:val="00BE46BC"/>
    <w:rsid w:val="00BF0615"/>
    <w:rsid w:val="00BF1E6B"/>
    <w:rsid w:val="00BF6857"/>
    <w:rsid w:val="00BF6E90"/>
    <w:rsid w:val="00C00748"/>
    <w:rsid w:val="00C00E76"/>
    <w:rsid w:val="00C02DC2"/>
    <w:rsid w:val="00C03D16"/>
    <w:rsid w:val="00C10742"/>
    <w:rsid w:val="00C12B95"/>
    <w:rsid w:val="00C14196"/>
    <w:rsid w:val="00C35EB4"/>
    <w:rsid w:val="00C37038"/>
    <w:rsid w:val="00C4103F"/>
    <w:rsid w:val="00C518F0"/>
    <w:rsid w:val="00C5633E"/>
    <w:rsid w:val="00C66A74"/>
    <w:rsid w:val="00C715A0"/>
    <w:rsid w:val="00C805AD"/>
    <w:rsid w:val="00C8393A"/>
    <w:rsid w:val="00C86C17"/>
    <w:rsid w:val="00C91692"/>
    <w:rsid w:val="00C92F80"/>
    <w:rsid w:val="00CA725F"/>
    <w:rsid w:val="00CC474A"/>
    <w:rsid w:val="00CD0E94"/>
    <w:rsid w:val="00CD1840"/>
    <w:rsid w:val="00CD4EE0"/>
    <w:rsid w:val="00CD5082"/>
    <w:rsid w:val="00CE0745"/>
    <w:rsid w:val="00CE20DB"/>
    <w:rsid w:val="00CE3D2E"/>
    <w:rsid w:val="00CE79EA"/>
    <w:rsid w:val="00CF590D"/>
    <w:rsid w:val="00D2621F"/>
    <w:rsid w:val="00D37DF0"/>
    <w:rsid w:val="00D437F5"/>
    <w:rsid w:val="00D43A9E"/>
    <w:rsid w:val="00D43C9A"/>
    <w:rsid w:val="00D45F1A"/>
    <w:rsid w:val="00D57732"/>
    <w:rsid w:val="00D659C0"/>
    <w:rsid w:val="00D73250"/>
    <w:rsid w:val="00D74B31"/>
    <w:rsid w:val="00D85383"/>
    <w:rsid w:val="00DA46A9"/>
    <w:rsid w:val="00DB0ADF"/>
    <w:rsid w:val="00DB235D"/>
    <w:rsid w:val="00DC177A"/>
    <w:rsid w:val="00DC5CD0"/>
    <w:rsid w:val="00DE366C"/>
    <w:rsid w:val="00DF25C0"/>
    <w:rsid w:val="00DF69BF"/>
    <w:rsid w:val="00E03B36"/>
    <w:rsid w:val="00E10092"/>
    <w:rsid w:val="00E16FFB"/>
    <w:rsid w:val="00E22159"/>
    <w:rsid w:val="00E229CF"/>
    <w:rsid w:val="00E25231"/>
    <w:rsid w:val="00E26921"/>
    <w:rsid w:val="00E428CA"/>
    <w:rsid w:val="00E44588"/>
    <w:rsid w:val="00E60CD0"/>
    <w:rsid w:val="00E76652"/>
    <w:rsid w:val="00E76CF2"/>
    <w:rsid w:val="00E845F7"/>
    <w:rsid w:val="00E855E9"/>
    <w:rsid w:val="00E90639"/>
    <w:rsid w:val="00E90FEB"/>
    <w:rsid w:val="00EB1FC1"/>
    <w:rsid w:val="00EB3385"/>
    <w:rsid w:val="00EB791B"/>
    <w:rsid w:val="00EC1DE0"/>
    <w:rsid w:val="00EC4822"/>
    <w:rsid w:val="00ED55F6"/>
    <w:rsid w:val="00ED7A19"/>
    <w:rsid w:val="00EE3AB1"/>
    <w:rsid w:val="00EF797C"/>
    <w:rsid w:val="00F035BB"/>
    <w:rsid w:val="00F03D01"/>
    <w:rsid w:val="00F106F6"/>
    <w:rsid w:val="00F114C5"/>
    <w:rsid w:val="00F12C5C"/>
    <w:rsid w:val="00F20CD2"/>
    <w:rsid w:val="00F21287"/>
    <w:rsid w:val="00F372A1"/>
    <w:rsid w:val="00F379C3"/>
    <w:rsid w:val="00F5474E"/>
    <w:rsid w:val="00F55F76"/>
    <w:rsid w:val="00F63E9E"/>
    <w:rsid w:val="00F651C0"/>
    <w:rsid w:val="00F7658B"/>
    <w:rsid w:val="00F830C3"/>
    <w:rsid w:val="00F845BB"/>
    <w:rsid w:val="00F913A6"/>
    <w:rsid w:val="00FA54AE"/>
    <w:rsid w:val="00FB3542"/>
    <w:rsid w:val="00FB6F7D"/>
    <w:rsid w:val="00FB7026"/>
    <w:rsid w:val="00FC0974"/>
    <w:rsid w:val="00FC521A"/>
    <w:rsid w:val="00FE0BF8"/>
    <w:rsid w:val="00FE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422B2F-422C-4D9E-B24B-A646AF085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E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Bold">
    <w:name w:val="Body text (2) + Bold"/>
    <w:basedOn w:val="DefaultParagraphFont"/>
    <w:rsid w:val="00BF1E6B"/>
    <w:rPr>
      <w:rFonts w:ascii="Arial" w:eastAsia="Arial" w:hAnsi="Arial" w:cs="Arial" w:hint="default"/>
      <w:b/>
      <w:bCs/>
      <w:color w:val="000000"/>
      <w:spacing w:val="0"/>
      <w:w w:val="100"/>
      <w:position w:val="0"/>
      <w:shd w:val="clear" w:color="auto" w:fill="FFFFFF"/>
    </w:rPr>
  </w:style>
  <w:style w:type="character" w:styleId="Strong">
    <w:name w:val="Strong"/>
    <w:uiPriority w:val="22"/>
    <w:qFormat/>
    <w:rsid w:val="00D437F5"/>
    <w:rPr>
      <w:rFonts w:ascii="Times New Roman" w:hAnsi="Times New Roman" w:cs="Times New Roman" w:hint="default"/>
      <w:b/>
      <w:bCs/>
    </w:rPr>
  </w:style>
  <w:style w:type="paragraph" w:styleId="ListParagraph">
    <w:name w:val="List Paragraph"/>
    <w:basedOn w:val="Normal"/>
    <w:uiPriority w:val="34"/>
    <w:qFormat/>
    <w:rsid w:val="00817F8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2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AAF"/>
  </w:style>
  <w:style w:type="character" w:customStyle="1" w:styleId="colornavy">
    <w:name w:val="color_navy"/>
    <w:rsid w:val="0091182B"/>
  </w:style>
  <w:style w:type="paragraph" w:styleId="NormalWeb">
    <w:name w:val="Normal (Web)"/>
    <w:basedOn w:val="Normal"/>
    <w:uiPriority w:val="99"/>
    <w:unhideWhenUsed/>
    <w:rsid w:val="00F03D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19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9C3"/>
  </w:style>
  <w:style w:type="table" w:styleId="TableGrid">
    <w:name w:val="Table Grid"/>
    <w:basedOn w:val="TableNormal"/>
    <w:uiPriority w:val="39"/>
    <w:rsid w:val="00941A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151CC"/>
    <w:pPr>
      <w:spacing w:after="0" w:line="240" w:lineRule="auto"/>
    </w:pPr>
  </w:style>
  <w:style w:type="numbering" w:customStyle="1" w:styleId="NoList1">
    <w:name w:val="No List1"/>
    <w:next w:val="NoList"/>
    <w:uiPriority w:val="99"/>
    <w:semiHidden/>
    <w:unhideWhenUsed/>
    <w:rsid w:val="00B804A5"/>
  </w:style>
  <w:style w:type="paragraph" w:customStyle="1" w:styleId="NormalLat">
    <w:name w:val="NormalLat"/>
    <w:basedOn w:val="Normal"/>
    <w:rsid w:val="00B804A5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customStyle="1" w:styleId="Bodytext2">
    <w:name w:val="Body text (2)_"/>
    <w:basedOn w:val="DefaultParagraphFont"/>
    <w:link w:val="Bodytext20"/>
    <w:rsid w:val="00B804A5"/>
    <w:rPr>
      <w:rFonts w:ascii="Arial" w:eastAsia="Arial" w:hAnsi="Arial" w:cs="Arial"/>
      <w:b/>
      <w:bCs/>
      <w:shd w:val="clear" w:color="auto" w:fill="FFFFFF"/>
    </w:rPr>
  </w:style>
  <w:style w:type="character" w:customStyle="1" w:styleId="Bodytext211pt">
    <w:name w:val="Body text (2) + 11 pt"/>
    <w:aliases w:val="Not Bold"/>
    <w:basedOn w:val="Bodytext2"/>
    <w:rsid w:val="00B804A5"/>
    <w:rPr>
      <w:rFonts w:ascii="Arial" w:eastAsia="Arial" w:hAnsi="Arial" w:cs="Arial"/>
      <w:b/>
      <w:bCs/>
      <w:color w:val="000000"/>
      <w:spacing w:val="0"/>
      <w:w w:val="100"/>
      <w:position w:val="0"/>
      <w:sz w:val="22"/>
      <w:szCs w:val="22"/>
      <w:shd w:val="clear" w:color="auto" w:fill="FFFFFF"/>
    </w:rPr>
  </w:style>
  <w:style w:type="character" w:customStyle="1" w:styleId="Bodytext6">
    <w:name w:val="Body text (6)_"/>
    <w:basedOn w:val="DefaultParagraphFont"/>
    <w:link w:val="Bodytext60"/>
    <w:rsid w:val="00B804A5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B804A5"/>
    <w:pPr>
      <w:widowControl w:val="0"/>
      <w:shd w:val="clear" w:color="auto" w:fill="FFFFFF"/>
      <w:spacing w:before="280" w:after="280" w:line="268" w:lineRule="exact"/>
      <w:jc w:val="center"/>
    </w:pPr>
    <w:rPr>
      <w:rFonts w:ascii="Arial" w:eastAsia="Arial" w:hAnsi="Arial" w:cs="Arial"/>
      <w:b/>
      <w:bCs/>
    </w:rPr>
  </w:style>
  <w:style w:type="paragraph" w:customStyle="1" w:styleId="Bodytext60">
    <w:name w:val="Body text (6)"/>
    <w:basedOn w:val="Normal"/>
    <w:link w:val="Bodytext6"/>
    <w:rsid w:val="00B804A5"/>
    <w:pPr>
      <w:widowControl w:val="0"/>
      <w:shd w:val="clear" w:color="auto" w:fill="FFFFFF"/>
      <w:spacing w:after="340" w:line="212" w:lineRule="exact"/>
      <w:jc w:val="center"/>
    </w:pPr>
    <w:rPr>
      <w:rFonts w:ascii="Arial" w:eastAsia="Arial" w:hAnsi="Arial" w:cs="Arial"/>
      <w:sz w:val="19"/>
      <w:szCs w:val="19"/>
    </w:rPr>
  </w:style>
  <w:style w:type="character" w:customStyle="1" w:styleId="Bodytext3">
    <w:name w:val="Body text (3)_"/>
    <w:basedOn w:val="DefaultParagraphFont"/>
    <w:link w:val="Bodytext30"/>
    <w:rsid w:val="00B804A5"/>
    <w:rPr>
      <w:rFonts w:ascii="Arial" w:eastAsia="Arial" w:hAnsi="Arial" w:cs="Arial"/>
      <w:shd w:val="clear" w:color="auto" w:fill="FFFFFF"/>
    </w:rPr>
  </w:style>
  <w:style w:type="character" w:customStyle="1" w:styleId="Bodytext312pt">
    <w:name w:val="Body text (3) + 12 pt"/>
    <w:aliases w:val="Bold"/>
    <w:basedOn w:val="Bodytext3"/>
    <w:rsid w:val="00B804A5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7">
    <w:name w:val="Body text (7)_"/>
    <w:basedOn w:val="DefaultParagraphFont"/>
    <w:link w:val="Bodytext70"/>
    <w:rsid w:val="00B804A5"/>
    <w:rPr>
      <w:rFonts w:ascii="Garamond" w:eastAsia="Garamond" w:hAnsi="Garamond" w:cs="Garamond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B804A5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</w:rPr>
  </w:style>
  <w:style w:type="paragraph" w:customStyle="1" w:styleId="Bodytext70">
    <w:name w:val="Body text (7)"/>
    <w:basedOn w:val="Normal"/>
    <w:link w:val="Bodytext7"/>
    <w:rsid w:val="00B804A5"/>
    <w:pPr>
      <w:widowControl w:val="0"/>
      <w:shd w:val="clear" w:color="auto" w:fill="FFFFFF"/>
      <w:spacing w:after="300" w:line="248" w:lineRule="exact"/>
    </w:pPr>
    <w:rPr>
      <w:rFonts w:ascii="Garamond" w:eastAsia="Garamond" w:hAnsi="Garamond" w:cs="Garamon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0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4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F6DBB-D514-44C9-B1B9-ACD086E69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2668</Words>
  <Characters>15210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Vladimir Cetinski</cp:lastModifiedBy>
  <cp:revision>2</cp:revision>
  <cp:lastPrinted>2024-05-30T08:46:00Z</cp:lastPrinted>
  <dcterms:created xsi:type="dcterms:W3CDTF">2024-07-23T14:33:00Z</dcterms:created>
  <dcterms:modified xsi:type="dcterms:W3CDTF">2024-07-23T14:33:00Z</dcterms:modified>
</cp:coreProperties>
</file>